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30" w:type="dxa"/>
        <w:tblBorders>
          <w:top w:val="single" w:color="2B2D34" w:sz="4" w:space="0"/>
          <w:left w:val="single" w:color="2B2D34" w:sz="4" w:space="0"/>
          <w:bottom w:val="single" w:color="2B2D34" w:sz="4" w:space="0"/>
          <w:right w:val="single" w:color="2B2D34" w:sz="4" w:space="0"/>
          <w:insideH w:val="single" w:color="2B2D34" w:sz="4" w:space="0"/>
          <w:insideV w:val="single" w:color="2B2D34" w:sz="4" w:space="0"/>
        </w:tblBorders>
        <w:tblCellMar>
          <w:left w:w="0" w:type="dxa"/>
          <w:right w:w="0" w:type="dxa"/>
        </w:tblCellMar>
        <w:tblLook w:val="01E0" w:firstRow="1" w:lastRow="1" w:firstColumn="1" w:lastColumn="1" w:noHBand="0" w:noVBand="0"/>
      </w:tblPr>
      <w:tblGrid>
        <w:gridCol w:w="5637"/>
        <w:gridCol w:w="3587"/>
      </w:tblGrid>
      <w:tr w:rsidRPr="00BB2060" w:rsidR="00BB2060" w:rsidTr="460DEA37" w14:paraId="4EF46588" w14:textId="77777777">
        <w:trPr>
          <w:trHeight w:val="552"/>
        </w:trPr>
        <w:tc>
          <w:tcPr>
            <w:tcW w:w="0" w:type="auto"/>
            <w:gridSpan w:val="2"/>
            <w:tcBorders>
              <w:left w:val="single" w:color="000000" w:themeColor="text1" w:sz="2" w:space="0"/>
              <w:right w:val="single" w:color="000000" w:themeColor="text1" w:sz="2" w:space="0"/>
            </w:tcBorders>
            <w:shd w:val="clear" w:color="auto" w:fill="auto"/>
            <w:tcMar/>
            <w:vAlign w:val="center"/>
          </w:tcPr>
          <w:p w:rsidRPr="008A37AE" w:rsidR="00AD4B90" w:rsidP="00AD4B90" w:rsidRDefault="00AD4B90" w14:paraId="2B49F2CD" w14:textId="5DC1524D">
            <w:pPr>
              <w:pStyle w:val="TableParagraph"/>
              <w:spacing w:line="259" w:lineRule="exact"/>
              <w:jc w:val="center"/>
              <w:rPr>
                <w:b/>
                <w:bCs/>
                <w:spacing w:val="-2"/>
                <w:w w:val="105"/>
                <w:sz w:val="28"/>
                <w:szCs w:val="28"/>
              </w:rPr>
            </w:pPr>
            <w:r w:rsidRPr="008A37AE">
              <w:rPr>
                <w:b/>
                <w:bCs/>
                <w:sz w:val="28"/>
                <w:szCs w:val="28"/>
              </w:rPr>
              <w:t>DOCUMENTATION TO VERIFY OCCUPANCY</w:t>
            </w:r>
          </w:p>
        </w:tc>
      </w:tr>
      <w:tr w:rsidRPr="00BB2060" w:rsidR="00BB2060" w:rsidTr="460DEA37" w14:paraId="0CE7F508" w14:textId="77777777">
        <w:trPr>
          <w:trHeight w:val="552"/>
        </w:trPr>
        <w:tc>
          <w:tcPr>
            <w:tcW w:w="5807" w:type="dxa"/>
            <w:tcBorders>
              <w:left w:val="single" w:color="000000" w:themeColor="text1" w:sz="2" w:space="0"/>
            </w:tcBorders>
            <w:shd w:val="clear" w:color="auto" w:fill="auto"/>
            <w:tcMar/>
            <w:vAlign w:val="center"/>
          </w:tcPr>
          <w:p w:rsidRPr="00BB2060" w:rsidR="00AD4B90" w:rsidP="00AD4B90" w:rsidRDefault="00AD4B90" w14:paraId="036E258E" w14:textId="77777777">
            <w:pPr>
              <w:pStyle w:val="TableParagraph"/>
              <w:spacing w:line="259" w:lineRule="exact"/>
              <w:ind w:left="12" w:right="1"/>
              <w:jc w:val="center"/>
              <w:rPr>
                <w:b/>
                <w:bCs/>
                <w:spacing w:val="-15"/>
                <w:w w:val="105"/>
                <w:sz w:val="23"/>
              </w:rPr>
            </w:pPr>
            <w:r w:rsidRPr="00BB2060">
              <w:rPr>
                <w:b/>
                <w:bCs/>
                <w:w w:val="105"/>
                <w:sz w:val="23"/>
              </w:rPr>
              <w:t>Document</w:t>
            </w:r>
            <w:r w:rsidRPr="00BB2060">
              <w:rPr>
                <w:b/>
                <w:bCs/>
                <w:spacing w:val="-3"/>
                <w:w w:val="105"/>
                <w:sz w:val="23"/>
              </w:rPr>
              <w:t xml:space="preserve"> </w:t>
            </w:r>
            <w:r w:rsidRPr="00BB2060">
              <w:rPr>
                <w:b/>
                <w:bCs/>
                <w:w w:val="105"/>
                <w:sz w:val="23"/>
              </w:rPr>
              <w:t>Types,</w:t>
            </w:r>
            <w:r w:rsidRPr="00BB2060">
              <w:rPr>
                <w:b/>
                <w:bCs/>
                <w:spacing w:val="-15"/>
                <w:w w:val="105"/>
                <w:sz w:val="23"/>
              </w:rPr>
              <w:t xml:space="preserve"> </w:t>
            </w:r>
            <w:r w:rsidRPr="00BB2060">
              <w:rPr>
                <w:b/>
                <w:bCs/>
                <w:w w:val="105"/>
                <w:sz w:val="23"/>
              </w:rPr>
              <w:t>Descriptions,</w:t>
            </w:r>
            <w:r w:rsidRPr="00BB2060">
              <w:rPr>
                <w:b/>
                <w:bCs/>
                <w:spacing w:val="-15"/>
                <w:w w:val="105"/>
                <w:sz w:val="23"/>
              </w:rPr>
              <w:t xml:space="preserve"> </w:t>
            </w:r>
          </w:p>
          <w:p w:rsidRPr="00BB2060" w:rsidR="00AD4B90" w:rsidP="00AD4B90" w:rsidRDefault="00AD4B90" w14:paraId="4B17F1BE" w14:textId="1E25229E">
            <w:pPr>
              <w:pStyle w:val="TableParagraph"/>
              <w:spacing w:line="259" w:lineRule="exact"/>
              <w:ind w:left="12" w:right="1"/>
              <w:jc w:val="center"/>
              <w:rPr>
                <w:b/>
                <w:bCs/>
                <w:sz w:val="23"/>
              </w:rPr>
            </w:pPr>
            <w:r w:rsidRPr="00BB2060">
              <w:rPr>
                <w:b/>
                <w:bCs/>
                <w:w w:val="105"/>
                <w:sz w:val="23"/>
              </w:rPr>
              <w:t>and</w:t>
            </w:r>
            <w:r w:rsidRPr="00BB2060">
              <w:rPr>
                <w:b/>
                <w:bCs/>
                <w:spacing w:val="-9"/>
                <w:w w:val="105"/>
                <w:sz w:val="23"/>
              </w:rPr>
              <w:t xml:space="preserve"> </w:t>
            </w:r>
            <w:r w:rsidRPr="00BB2060">
              <w:rPr>
                <w:b/>
                <w:bCs/>
                <w:spacing w:val="-2"/>
                <w:w w:val="105"/>
                <w:sz w:val="23"/>
              </w:rPr>
              <w:t>Required Elements</w:t>
            </w:r>
          </w:p>
        </w:tc>
        <w:tc>
          <w:tcPr>
            <w:tcW w:w="3677" w:type="dxa"/>
            <w:tcBorders>
              <w:right w:val="single" w:color="000000" w:themeColor="text1" w:sz="2" w:space="0"/>
            </w:tcBorders>
            <w:shd w:val="clear" w:color="auto" w:fill="auto"/>
            <w:tcMar/>
            <w:vAlign w:val="center"/>
          </w:tcPr>
          <w:p w:rsidRPr="00BB2060" w:rsidR="00AD4B90" w:rsidP="00AD4B90" w:rsidRDefault="00AD4B90" w14:paraId="70A1DEA9" w14:textId="77777777">
            <w:pPr>
              <w:pStyle w:val="TableParagraph"/>
              <w:spacing w:line="259" w:lineRule="exact"/>
              <w:ind w:left="-34"/>
              <w:jc w:val="center"/>
              <w:rPr>
                <w:b/>
                <w:bCs/>
                <w:sz w:val="23"/>
              </w:rPr>
            </w:pPr>
            <w:r w:rsidRPr="00BB2060">
              <w:rPr>
                <w:b/>
                <w:bCs/>
                <w:spacing w:val="-2"/>
                <w:w w:val="105"/>
                <w:sz w:val="23"/>
              </w:rPr>
              <w:t>Acceptable</w:t>
            </w:r>
            <w:r w:rsidRPr="00BB2060">
              <w:rPr>
                <w:b/>
                <w:bCs/>
                <w:spacing w:val="6"/>
                <w:w w:val="105"/>
                <w:sz w:val="23"/>
              </w:rPr>
              <w:t xml:space="preserve"> </w:t>
            </w:r>
            <w:r w:rsidRPr="00BB2060">
              <w:rPr>
                <w:b/>
                <w:bCs/>
                <w:spacing w:val="-2"/>
                <w:w w:val="105"/>
                <w:sz w:val="23"/>
              </w:rPr>
              <w:t>Document</w:t>
            </w:r>
            <w:r w:rsidRPr="00BB2060">
              <w:rPr>
                <w:b/>
                <w:bCs/>
                <w:spacing w:val="4"/>
                <w:w w:val="105"/>
                <w:sz w:val="23"/>
              </w:rPr>
              <w:t xml:space="preserve"> </w:t>
            </w:r>
            <w:r w:rsidRPr="00BB2060">
              <w:rPr>
                <w:b/>
                <w:bCs/>
                <w:spacing w:val="-2"/>
                <w:w w:val="105"/>
                <w:sz w:val="23"/>
              </w:rPr>
              <w:t>Dates</w:t>
            </w:r>
          </w:p>
        </w:tc>
      </w:tr>
      <w:tr w:rsidRPr="00BB2060" w:rsidR="00BB2060" w:rsidTr="460DEA37" w14:paraId="4908F281" w14:textId="77777777">
        <w:trPr>
          <w:trHeight w:val="1103"/>
        </w:trPr>
        <w:tc>
          <w:tcPr>
            <w:tcW w:w="5807" w:type="dxa"/>
            <w:tcMar/>
            <w:vAlign w:val="center"/>
          </w:tcPr>
          <w:p w:rsidRPr="00BB2060" w:rsidR="007945F5" w:rsidP="00C946A7" w:rsidRDefault="00AD4B90" w14:paraId="7478831A" w14:textId="77777777">
            <w:pPr>
              <w:pStyle w:val="TableParagraph"/>
              <w:spacing w:line="249" w:lineRule="auto"/>
              <w:ind w:left="109" w:firstLine="2"/>
              <w:rPr>
                <w:b/>
                <w:w w:val="105"/>
                <w:sz w:val="23"/>
              </w:rPr>
            </w:pPr>
            <w:r w:rsidRPr="00BB2060">
              <w:rPr>
                <w:b/>
                <w:w w:val="105"/>
                <w:sz w:val="23"/>
              </w:rPr>
              <w:t xml:space="preserve">Utility Bills: </w:t>
            </w:r>
          </w:p>
          <w:p w:rsidRPr="00BB2060" w:rsidR="00AD4B90" w:rsidP="007945F5" w:rsidRDefault="00AD4B90" w14:paraId="2AA2FF6A" w14:textId="404FA87F">
            <w:pPr>
              <w:pStyle w:val="TableParagraph"/>
              <w:spacing w:line="249" w:lineRule="auto"/>
              <w:ind w:left="109" w:firstLine="2"/>
              <w:rPr>
                <w:sz w:val="23"/>
              </w:rPr>
            </w:pPr>
            <w:r w:rsidRPr="00BB2060">
              <w:rPr>
                <w:w w:val="105"/>
                <w:sz w:val="23"/>
              </w:rPr>
              <w:t>Electric, gas, oil, trash, water/sewer</w:t>
            </w:r>
            <w:r w:rsidRPr="00BB2060">
              <w:rPr>
                <w:spacing w:val="-8"/>
                <w:w w:val="105"/>
                <w:sz w:val="23"/>
              </w:rPr>
              <w:t xml:space="preserve"> </w:t>
            </w:r>
            <w:r w:rsidRPr="00BB2060">
              <w:rPr>
                <w:w w:val="105"/>
                <w:sz w:val="23"/>
              </w:rPr>
              <w:t>bills</w:t>
            </w:r>
            <w:r w:rsidRPr="00BB2060">
              <w:rPr>
                <w:spacing w:val="-9"/>
                <w:w w:val="105"/>
                <w:sz w:val="23"/>
              </w:rPr>
              <w:t xml:space="preserve"> </w:t>
            </w:r>
            <w:r w:rsidRPr="00BB2060">
              <w:rPr>
                <w:w w:val="105"/>
                <w:sz w:val="23"/>
              </w:rPr>
              <w:t>that</w:t>
            </w:r>
            <w:r w:rsidRPr="00BB2060">
              <w:rPr>
                <w:spacing w:val="-4"/>
                <w:w w:val="105"/>
                <w:sz w:val="23"/>
              </w:rPr>
              <w:t xml:space="preserve"> </w:t>
            </w:r>
            <w:r w:rsidRPr="00BB2060">
              <w:rPr>
                <w:w w:val="105"/>
                <w:sz w:val="23"/>
              </w:rPr>
              <w:t>reflect</w:t>
            </w:r>
            <w:r w:rsidRPr="00BB2060">
              <w:rPr>
                <w:spacing w:val="-5"/>
                <w:w w:val="105"/>
                <w:sz w:val="23"/>
              </w:rPr>
              <w:t xml:space="preserve"> </w:t>
            </w:r>
            <w:r w:rsidRPr="00BB2060">
              <w:rPr>
                <w:w w:val="105"/>
                <w:sz w:val="23"/>
              </w:rPr>
              <w:t>the</w:t>
            </w:r>
            <w:r w:rsidRPr="00BB2060">
              <w:rPr>
                <w:spacing w:val="-12"/>
                <w:w w:val="105"/>
                <w:sz w:val="23"/>
              </w:rPr>
              <w:t xml:space="preserve"> </w:t>
            </w:r>
            <w:r w:rsidRPr="00BB2060">
              <w:rPr>
                <w:w w:val="105"/>
                <w:sz w:val="23"/>
              </w:rPr>
              <w:t>name</w:t>
            </w:r>
            <w:r w:rsidRPr="00BB2060">
              <w:rPr>
                <w:spacing w:val="-10"/>
                <w:w w:val="105"/>
                <w:sz w:val="23"/>
              </w:rPr>
              <w:t xml:space="preserve"> </w:t>
            </w:r>
            <w:r w:rsidRPr="00BB2060">
              <w:rPr>
                <w:w w:val="105"/>
                <w:sz w:val="23"/>
              </w:rPr>
              <w:t>of</w:t>
            </w:r>
            <w:r w:rsidRPr="00BB2060">
              <w:rPr>
                <w:spacing w:val="-13"/>
                <w:w w:val="105"/>
                <w:sz w:val="23"/>
              </w:rPr>
              <w:t xml:space="preserve"> </w:t>
            </w:r>
            <w:r w:rsidRPr="00BB2060">
              <w:rPr>
                <w:w w:val="105"/>
                <w:sz w:val="23"/>
              </w:rPr>
              <w:t>the applicant or co-applicant and the disaster­</w:t>
            </w:r>
            <w:r w:rsidRPr="00BB2060" w:rsidR="007945F5">
              <w:rPr>
                <w:w w:val="105"/>
                <w:sz w:val="23"/>
              </w:rPr>
              <w:t xml:space="preserve"> </w:t>
            </w:r>
            <w:r w:rsidRPr="00BB2060">
              <w:rPr>
                <w:w w:val="105"/>
                <w:sz w:val="23"/>
              </w:rPr>
              <w:t>damaged</w:t>
            </w:r>
            <w:r w:rsidRPr="00BB2060">
              <w:rPr>
                <w:spacing w:val="-10"/>
                <w:w w:val="105"/>
                <w:sz w:val="23"/>
              </w:rPr>
              <w:t xml:space="preserve"> </w:t>
            </w:r>
            <w:r w:rsidRPr="00BB2060">
              <w:rPr>
                <w:w w:val="105"/>
                <w:sz w:val="23"/>
              </w:rPr>
              <w:t>residence</w:t>
            </w:r>
            <w:r w:rsidRPr="00BB2060">
              <w:rPr>
                <w:spacing w:val="-11"/>
                <w:w w:val="105"/>
                <w:sz w:val="23"/>
              </w:rPr>
              <w:t xml:space="preserve"> </w:t>
            </w:r>
            <w:r w:rsidRPr="00BB2060">
              <w:rPr>
                <w:spacing w:val="-2"/>
                <w:w w:val="105"/>
                <w:sz w:val="23"/>
              </w:rPr>
              <w:t>address.</w:t>
            </w:r>
          </w:p>
        </w:tc>
        <w:tc>
          <w:tcPr>
            <w:tcW w:w="3677" w:type="dxa"/>
            <w:tcMar/>
            <w:vAlign w:val="center"/>
          </w:tcPr>
          <w:p w:rsidRPr="00BB2060" w:rsidR="00AD4B90" w:rsidP="00C946A7" w:rsidRDefault="00AD4B90" w14:paraId="4A2D5B00" w14:textId="56536B52">
            <w:pPr>
              <w:pStyle w:val="TableParagraph"/>
              <w:spacing w:before="133" w:line="249" w:lineRule="auto"/>
              <w:ind w:left="116" w:right="460" w:firstLine="2"/>
              <w:rPr>
                <w:sz w:val="23"/>
              </w:rPr>
            </w:pPr>
            <w:r w:rsidRPr="00BB2060">
              <w:rPr>
                <w:w w:val="105"/>
                <w:sz w:val="23"/>
              </w:rPr>
              <w:t>Utility bills</w:t>
            </w:r>
            <w:r w:rsidRPr="00BB2060">
              <w:rPr>
                <w:spacing w:val="-4"/>
                <w:w w:val="105"/>
                <w:sz w:val="23"/>
              </w:rPr>
              <w:t xml:space="preserve"> </w:t>
            </w:r>
            <w:r w:rsidRPr="00BB2060">
              <w:rPr>
                <w:w w:val="105"/>
                <w:sz w:val="23"/>
              </w:rPr>
              <w:t>must</w:t>
            </w:r>
            <w:r w:rsidRPr="00BB2060">
              <w:rPr>
                <w:spacing w:val="-3"/>
                <w:w w:val="105"/>
                <w:sz w:val="23"/>
              </w:rPr>
              <w:t xml:space="preserve"> </w:t>
            </w:r>
            <w:r w:rsidRPr="00BB2060">
              <w:rPr>
                <w:w w:val="105"/>
                <w:sz w:val="23"/>
              </w:rPr>
              <w:t>be</w:t>
            </w:r>
            <w:r w:rsidRPr="00BB2060">
              <w:rPr>
                <w:spacing w:val="-7"/>
                <w:w w:val="105"/>
                <w:sz w:val="23"/>
              </w:rPr>
              <w:t xml:space="preserve"> </w:t>
            </w:r>
            <w:r w:rsidRPr="00BB2060">
              <w:rPr>
                <w:w w:val="105"/>
                <w:sz w:val="23"/>
              </w:rPr>
              <w:t>dated</w:t>
            </w:r>
            <w:r w:rsidRPr="00BB2060">
              <w:rPr>
                <w:spacing w:val="-5"/>
                <w:w w:val="105"/>
                <w:sz w:val="23"/>
              </w:rPr>
              <w:t xml:space="preserve"> </w:t>
            </w:r>
            <w:r w:rsidRPr="00BB2060" w:rsidR="007945F5">
              <w:rPr>
                <w:spacing w:val="-5"/>
                <w:w w:val="105"/>
                <w:sz w:val="23"/>
              </w:rPr>
              <w:t>w</w:t>
            </w:r>
            <w:r w:rsidRPr="00BB2060">
              <w:rPr>
                <w:w w:val="105"/>
                <w:sz w:val="23"/>
              </w:rPr>
              <w:t>ithin</w:t>
            </w:r>
            <w:r w:rsidRPr="00BB2060">
              <w:rPr>
                <w:spacing w:val="-4"/>
                <w:w w:val="105"/>
                <w:sz w:val="23"/>
              </w:rPr>
              <w:t xml:space="preserve"> </w:t>
            </w:r>
            <w:r w:rsidRPr="00BB2060">
              <w:rPr>
                <w:w w:val="105"/>
                <w:sz w:val="23"/>
              </w:rPr>
              <w:t>one</w:t>
            </w:r>
            <w:r w:rsidRPr="00BB2060">
              <w:rPr>
                <w:spacing w:val="-6"/>
                <w:w w:val="105"/>
                <w:sz w:val="23"/>
              </w:rPr>
              <w:t xml:space="preserve"> </w:t>
            </w:r>
            <w:r w:rsidRPr="00BB2060">
              <w:rPr>
                <w:w w:val="105"/>
                <w:sz w:val="23"/>
              </w:rPr>
              <w:t>year prior</w:t>
            </w:r>
            <w:r w:rsidRPr="00BB2060">
              <w:rPr>
                <w:spacing w:val="-3"/>
                <w:w w:val="105"/>
                <w:sz w:val="23"/>
              </w:rPr>
              <w:t xml:space="preserve"> </w:t>
            </w:r>
            <w:r w:rsidRPr="00BB2060">
              <w:rPr>
                <w:w w:val="105"/>
                <w:sz w:val="23"/>
              </w:rPr>
              <w:t>to</w:t>
            </w:r>
            <w:r w:rsidRPr="00BB2060">
              <w:rPr>
                <w:spacing w:val="-6"/>
                <w:w w:val="105"/>
                <w:sz w:val="23"/>
              </w:rPr>
              <w:t xml:space="preserve"> </w:t>
            </w:r>
            <w:r w:rsidRPr="00BB2060">
              <w:rPr>
                <w:w w:val="105"/>
                <w:sz w:val="23"/>
              </w:rPr>
              <w:t>the</w:t>
            </w:r>
            <w:r w:rsidRPr="00BB2060">
              <w:rPr>
                <w:spacing w:val="-8"/>
                <w:w w:val="105"/>
                <w:sz w:val="23"/>
              </w:rPr>
              <w:t xml:space="preserve"> </w:t>
            </w:r>
            <w:r w:rsidRPr="00BB2060">
              <w:rPr>
                <w:w w:val="105"/>
                <w:sz w:val="23"/>
              </w:rPr>
              <w:t>disaster</w:t>
            </w:r>
            <w:r w:rsidRPr="00BB2060">
              <w:rPr>
                <w:spacing w:val="-11"/>
                <w:w w:val="105"/>
                <w:sz w:val="23"/>
              </w:rPr>
              <w:t xml:space="preserve"> </w:t>
            </w:r>
            <w:r w:rsidRPr="00BB2060">
              <w:rPr>
                <w:w w:val="105"/>
                <w:sz w:val="23"/>
              </w:rPr>
              <w:t>or</w:t>
            </w:r>
            <w:r w:rsidRPr="00BB2060">
              <w:rPr>
                <w:spacing w:val="-15"/>
                <w:w w:val="105"/>
                <w:sz w:val="23"/>
              </w:rPr>
              <w:t xml:space="preserve"> </w:t>
            </w:r>
            <w:r w:rsidRPr="00BB2060">
              <w:rPr>
                <w:w w:val="105"/>
                <w:sz w:val="23"/>
              </w:rPr>
              <w:t>within</w:t>
            </w:r>
            <w:r w:rsidRPr="00BB2060">
              <w:rPr>
                <w:spacing w:val="-2"/>
                <w:w w:val="105"/>
                <w:sz w:val="23"/>
              </w:rPr>
              <w:t xml:space="preserve"> </w:t>
            </w:r>
            <w:r w:rsidRPr="00BB2060">
              <w:rPr>
                <w:w w:val="105"/>
                <w:sz w:val="23"/>
              </w:rPr>
              <w:t>the</w:t>
            </w:r>
            <w:r w:rsidRPr="00BB2060">
              <w:rPr>
                <w:spacing w:val="-14"/>
                <w:w w:val="105"/>
                <w:sz w:val="23"/>
              </w:rPr>
              <w:t xml:space="preserve"> </w:t>
            </w:r>
            <w:r w:rsidRPr="00BB2060">
              <w:rPr>
                <w:w w:val="105"/>
                <w:sz w:val="23"/>
              </w:rPr>
              <w:t>period</w:t>
            </w:r>
            <w:r w:rsidRPr="00BB2060">
              <w:rPr>
                <w:spacing w:val="-1"/>
                <w:w w:val="105"/>
                <w:sz w:val="23"/>
              </w:rPr>
              <w:t xml:space="preserve"> </w:t>
            </w:r>
            <w:r w:rsidRPr="00BB2060">
              <w:rPr>
                <w:w w:val="105"/>
                <w:sz w:val="23"/>
              </w:rPr>
              <w:t xml:space="preserve">of </w:t>
            </w:r>
            <w:r w:rsidRPr="00BB2060">
              <w:rPr>
                <w:spacing w:val="-2"/>
                <w:w w:val="105"/>
                <w:sz w:val="23"/>
              </w:rPr>
              <w:t>assistance.</w:t>
            </w:r>
          </w:p>
        </w:tc>
      </w:tr>
      <w:tr w:rsidRPr="00BB2060" w:rsidR="00BB2060" w:rsidTr="460DEA37" w14:paraId="36CFF2C3" w14:textId="77777777">
        <w:trPr>
          <w:trHeight w:val="1379"/>
        </w:trPr>
        <w:tc>
          <w:tcPr>
            <w:tcW w:w="5807" w:type="dxa"/>
            <w:tcMar/>
            <w:vAlign w:val="center"/>
          </w:tcPr>
          <w:p w:rsidRPr="00BB2060" w:rsidR="007945F5" w:rsidP="00C946A7" w:rsidRDefault="00AD4B90" w14:paraId="37729415" w14:textId="77777777">
            <w:pPr>
              <w:pStyle w:val="TableParagraph"/>
              <w:spacing w:line="249" w:lineRule="auto"/>
              <w:ind w:left="109" w:right="137" w:hanging="1"/>
              <w:rPr>
                <w:b/>
                <w:w w:val="105"/>
                <w:sz w:val="23"/>
              </w:rPr>
            </w:pPr>
            <w:r w:rsidRPr="00BB2060">
              <w:rPr>
                <w:b/>
                <w:w w:val="105"/>
                <w:sz w:val="23"/>
              </w:rPr>
              <w:t xml:space="preserve">Other Bills: </w:t>
            </w:r>
          </w:p>
          <w:p w:rsidRPr="00BB2060" w:rsidR="00AD4B90" w:rsidP="00C946A7" w:rsidRDefault="00AD4B90" w14:paraId="774C2117" w14:textId="4DB1C22A">
            <w:pPr>
              <w:pStyle w:val="TableParagraph"/>
              <w:spacing w:line="249" w:lineRule="auto"/>
              <w:ind w:left="109" w:right="137" w:hanging="1"/>
              <w:rPr>
                <w:sz w:val="23"/>
              </w:rPr>
            </w:pPr>
            <w:r w:rsidRPr="00BB2060">
              <w:rPr>
                <w:w w:val="105"/>
                <w:sz w:val="23"/>
              </w:rPr>
              <w:t>Bank or credit card bill, phone bill, cable/satellite bill, medical provider's bill,</w:t>
            </w:r>
            <w:r w:rsidRPr="00BB2060">
              <w:rPr>
                <w:spacing w:val="-9"/>
                <w:w w:val="105"/>
                <w:sz w:val="23"/>
              </w:rPr>
              <w:t xml:space="preserve"> </w:t>
            </w:r>
            <w:r w:rsidRPr="00BB2060">
              <w:rPr>
                <w:w w:val="105"/>
                <w:sz w:val="23"/>
              </w:rPr>
              <w:t>etc.,</w:t>
            </w:r>
            <w:r w:rsidRPr="00BB2060">
              <w:rPr>
                <w:spacing w:val="-16"/>
                <w:w w:val="105"/>
                <w:sz w:val="23"/>
              </w:rPr>
              <w:t xml:space="preserve"> </w:t>
            </w:r>
            <w:r w:rsidRPr="00BB2060">
              <w:rPr>
                <w:w w:val="105"/>
                <w:sz w:val="23"/>
              </w:rPr>
              <w:t>that</w:t>
            </w:r>
            <w:r w:rsidRPr="00BB2060">
              <w:rPr>
                <w:spacing w:val="-7"/>
                <w:w w:val="105"/>
                <w:sz w:val="23"/>
              </w:rPr>
              <w:t xml:space="preserve"> </w:t>
            </w:r>
            <w:r w:rsidRPr="00BB2060">
              <w:rPr>
                <w:w w:val="105"/>
                <w:sz w:val="23"/>
              </w:rPr>
              <w:t>reflect</w:t>
            </w:r>
            <w:r w:rsidRPr="00BB2060">
              <w:rPr>
                <w:spacing w:val="-4"/>
                <w:w w:val="105"/>
                <w:sz w:val="23"/>
              </w:rPr>
              <w:t xml:space="preserve"> </w:t>
            </w:r>
            <w:r w:rsidRPr="00BB2060">
              <w:rPr>
                <w:w w:val="105"/>
                <w:sz w:val="23"/>
              </w:rPr>
              <w:t>the</w:t>
            </w:r>
            <w:r w:rsidRPr="00BB2060">
              <w:rPr>
                <w:spacing w:val="-8"/>
                <w:w w:val="105"/>
                <w:sz w:val="23"/>
              </w:rPr>
              <w:t xml:space="preserve"> </w:t>
            </w:r>
            <w:r w:rsidRPr="00BB2060">
              <w:rPr>
                <w:w w:val="105"/>
                <w:sz w:val="23"/>
              </w:rPr>
              <w:t>name</w:t>
            </w:r>
            <w:r w:rsidRPr="00BB2060">
              <w:rPr>
                <w:spacing w:val="-5"/>
                <w:w w:val="105"/>
                <w:sz w:val="23"/>
              </w:rPr>
              <w:t xml:space="preserve"> </w:t>
            </w:r>
            <w:r w:rsidRPr="00BB2060">
              <w:rPr>
                <w:w w:val="105"/>
                <w:sz w:val="23"/>
              </w:rPr>
              <w:t>of</w:t>
            </w:r>
            <w:r w:rsidRPr="00BB2060">
              <w:rPr>
                <w:spacing w:val="-12"/>
                <w:w w:val="105"/>
                <w:sz w:val="23"/>
              </w:rPr>
              <w:t xml:space="preserve"> </w:t>
            </w:r>
            <w:r w:rsidRPr="00BB2060">
              <w:rPr>
                <w:w w:val="105"/>
                <w:sz w:val="23"/>
              </w:rPr>
              <w:t>the</w:t>
            </w:r>
            <w:r w:rsidRPr="00BB2060">
              <w:rPr>
                <w:spacing w:val="-9"/>
                <w:w w:val="105"/>
                <w:sz w:val="23"/>
              </w:rPr>
              <w:t xml:space="preserve"> </w:t>
            </w:r>
            <w:r w:rsidRPr="00BB2060">
              <w:rPr>
                <w:w w:val="105"/>
                <w:sz w:val="23"/>
              </w:rPr>
              <w:t>applicant or co-applicant and the disaster-damaged</w:t>
            </w:r>
          </w:p>
          <w:p w:rsidRPr="00BB2060" w:rsidR="00AD4B90" w:rsidP="00C946A7" w:rsidRDefault="00AD4B90" w14:paraId="3E9E7494" w14:textId="77777777">
            <w:pPr>
              <w:pStyle w:val="TableParagraph"/>
              <w:spacing w:line="259" w:lineRule="exact"/>
              <w:ind w:left="111"/>
              <w:rPr>
                <w:sz w:val="23"/>
              </w:rPr>
            </w:pPr>
            <w:r w:rsidRPr="00BB2060">
              <w:rPr>
                <w:w w:val="105"/>
                <w:sz w:val="23"/>
              </w:rPr>
              <w:t>residence</w:t>
            </w:r>
            <w:r w:rsidRPr="00BB2060">
              <w:rPr>
                <w:spacing w:val="-12"/>
                <w:w w:val="105"/>
                <w:sz w:val="23"/>
              </w:rPr>
              <w:t xml:space="preserve"> </w:t>
            </w:r>
            <w:r w:rsidRPr="00BB2060">
              <w:rPr>
                <w:spacing w:val="-2"/>
                <w:w w:val="105"/>
                <w:sz w:val="23"/>
              </w:rPr>
              <w:t>address.</w:t>
            </w:r>
          </w:p>
        </w:tc>
        <w:tc>
          <w:tcPr>
            <w:tcW w:w="3677" w:type="dxa"/>
            <w:tcMar/>
            <w:vAlign w:val="center"/>
          </w:tcPr>
          <w:p w:rsidRPr="00BB2060" w:rsidR="00AD4B90" w:rsidP="00C946A7" w:rsidRDefault="00AD4B90" w14:paraId="5BBB2D91" w14:textId="77777777">
            <w:pPr>
              <w:pStyle w:val="TableParagraph"/>
              <w:spacing w:line="249" w:lineRule="auto"/>
              <w:ind w:left="116" w:right="236" w:hanging="1"/>
              <w:rPr>
                <w:sz w:val="23"/>
              </w:rPr>
            </w:pPr>
            <w:r w:rsidRPr="00BB2060">
              <w:rPr>
                <w:w w:val="105"/>
                <w:sz w:val="23"/>
              </w:rPr>
              <w:t>Bills or invoices must be dated within one year</w:t>
            </w:r>
            <w:r w:rsidRPr="00BB2060">
              <w:rPr>
                <w:spacing w:val="-9"/>
                <w:w w:val="105"/>
                <w:sz w:val="23"/>
              </w:rPr>
              <w:t xml:space="preserve"> </w:t>
            </w:r>
            <w:r w:rsidRPr="00BB2060">
              <w:rPr>
                <w:w w:val="105"/>
                <w:sz w:val="23"/>
              </w:rPr>
              <w:t>prior</w:t>
            </w:r>
            <w:r w:rsidRPr="00BB2060">
              <w:rPr>
                <w:spacing w:val="-10"/>
                <w:w w:val="105"/>
                <w:sz w:val="23"/>
              </w:rPr>
              <w:t xml:space="preserve"> </w:t>
            </w:r>
            <w:r w:rsidRPr="00BB2060">
              <w:rPr>
                <w:w w:val="105"/>
                <w:sz w:val="23"/>
              </w:rPr>
              <w:t>to</w:t>
            </w:r>
            <w:r w:rsidRPr="00BB2060">
              <w:rPr>
                <w:spacing w:val="-10"/>
                <w:w w:val="105"/>
                <w:sz w:val="23"/>
              </w:rPr>
              <w:t xml:space="preserve"> </w:t>
            </w:r>
            <w:r w:rsidRPr="00BB2060">
              <w:rPr>
                <w:w w:val="105"/>
                <w:sz w:val="23"/>
              </w:rPr>
              <w:t>the</w:t>
            </w:r>
            <w:r w:rsidRPr="00BB2060">
              <w:rPr>
                <w:spacing w:val="-12"/>
                <w:w w:val="105"/>
                <w:sz w:val="23"/>
              </w:rPr>
              <w:t xml:space="preserve"> </w:t>
            </w:r>
            <w:r w:rsidRPr="00BB2060">
              <w:rPr>
                <w:w w:val="105"/>
                <w:sz w:val="23"/>
              </w:rPr>
              <w:t>disaster</w:t>
            </w:r>
            <w:r w:rsidRPr="00BB2060">
              <w:rPr>
                <w:spacing w:val="-9"/>
                <w:w w:val="105"/>
                <w:sz w:val="23"/>
              </w:rPr>
              <w:t xml:space="preserve"> </w:t>
            </w:r>
            <w:r w:rsidRPr="00BB2060">
              <w:rPr>
                <w:w w:val="105"/>
                <w:sz w:val="23"/>
              </w:rPr>
              <w:t>or</w:t>
            </w:r>
            <w:r w:rsidRPr="00BB2060">
              <w:rPr>
                <w:spacing w:val="-14"/>
                <w:w w:val="105"/>
                <w:sz w:val="23"/>
              </w:rPr>
              <w:t xml:space="preserve"> </w:t>
            </w:r>
            <w:r w:rsidRPr="00BB2060">
              <w:rPr>
                <w:w w:val="105"/>
                <w:sz w:val="23"/>
              </w:rPr>
              <w:t>within</w:t>
            </w:r>
            <w:r w:rsidRPr="00BB2060">
              <w:rPr>
                <w:spacing w:val="-1"/>
                <w:w w:val="105"/>
                <w:sz w:val="23"/>
              </w:rPr>
              <w:t xml:space="preserve"> </w:t>
            </w:r>
            <w:r w:rsidRPr="00BB2060">
              <w:rPr>
                <w:w w:val="105"/>
                <w:sz w:val="23"/>
              </w:rPr>
              <w:t>the</w:t>
            </w:r>
            <w:r w:rsidRPr="00BB2060">
              <w:rPr>
                <w:spacing w:val="-8"/>
                <w:w w:val="105"/>
                <w:sz w:val="23"/>
              </w:rPr>
              <w:t xml:space="preserve"> </w:t>
            </w:r>
            <w:r w:rsidRPr="00BB2060">
              <w:rPr>
                <w:w w:val="105"/>
                <w:sz w:val="23"/>
              </w:rPr>
              <w:t>period of assistance.</w:t>
            </w:r>
          </w:p>
        </w:tc>
      </w:tr>
      <w:tr w:rsidRPr="00BB2060" w:rsidR="00BB2060" w:rsidTr="460DEA37" w14:paraId="2B20374B" w14:textId="77777777">
        <w:trPr>
          <w:trHeight w:val="1104"/>
        </w:trPr>
        <w:tc>
          <w:tcPr>
            <w:tcW w:w="5807" w:type="dxa"/>
            <w:tcMar/>
            <w:vAlign w:val="center"/>
          </w:tcPr>
          <w:p w:rsidRPr="00BB2060" w:rsidR="007945F5" w:rsidP="00C946A7" w:rsidRDefault="00AD4B90" w14:paraId="4AFD60C2" w14:textId="77777777">
            <w:pPr>
              <w:pStyle w:val="TableParagraph"/>
              <w:spacing w:line="249" w:lineRule="auto"/>
              <w:ind w:left="109" w:hanging="2"/>
              <w:rPr>
                <w:b/>
                <w:spacing w:val="-5"/>
                <w:w w:val="105"/>
                <w:sz w:val="23"/>
              </w:rPr>
            </w:pPr>
            <w:r w:rsidRPr="00BB2060">
              <w:rPr>
                <w:b/>
                <w:w w:val="105"/>
                <w:sz w:val="23"/>
              </w:rPr>
              <w:t>Employer's</w:t>
            </w:r>
            <w:r w:rsidRPr="00BB2060">
              <w:rPr>
                <w:b/>
                <w:spacing w:val="-3"/>
                <w:w w:val="105"/>
                <w:sz w:val="23"/>
              </w:rPr>
              <w:t xml:space="preserve"> </w:t>
            </w:r>
            <w:r w:rsidRPr="00BB2060">
              <w:rPr>
                <w:b/>
                <w:w w:val="105"/>
                <w:sz w:val="23"/>
              </w:rPr>
              <w:t>Documents:</w:t>
            </w:r>
            <w:r w:rsidRPr="00BB2060">
              <w:rPr>
                <w:b/>
                <w:spacing w:val="-5"/>
                <w:w w:val="105"/>
                <w:sz w:val="23"/>
              </w:rPr>
              <w:t xml:space="preserve"> </w:t>
            </w:r>
          </w:p>
          <w:p w:rsidRPr="00BB2060" w:rsidR="00AD4B90" w:rsidP="460DEA37" w:rsidRDefault="00AD4B90" w14:paraId="522D71DC" w14:textId="375ADEB7">
            <w:pPr>
              <w:pStyle w:val="TableParagraph"/>
              <w:spacing w:line="249" w:lineRule="auto"/>
              <w:ind w:left="109" w:hanging="2"/>
              <w:rPr>
                <w:sz w:val="23"/>
                <w:szCs w:val="23"/>
              </w:rPr>
            </w:pPr>
            <w:r w:rsidRPr="460DEA37" w:rsidR="00AD4B90">
              <w:rPr>
                <w:w w:val="105"/>
                <w:sz w:val="23"/>
                <w:szCs w:val="23"/>
              </w:rPr>
              <w:t>Pay</w:t>
            </w:r>
            <w:r w:rsidRPr="460DEA37" w:rsidR="00AD4B90">
              <w:rPr>
                <w:spacing w:val="-13"/>
                <w:w w:val="105"/>
                <w:sz w:val="23"/>
                <w:szCs w:val="23"/>
              </w:rPr>
              <w:t xml:space="preserve"> </w:t>
            </w:r>
            <w:r w:rsidRPr="460DEA37" w:rsidR="00AD4B90">
              <w:rPr>
                <w:w w:val="105"/>
                <w:sz w:val="23"/>
                <w:szCs w:val="23"/>
              </w:rPr>
              <w:t>stubs</w:t>
            </w:r>
            <w:r w:rsidRPr="460DEA37" w:rsidR="00AD4B90">
              <w:rPr>
                <w:spacing w:val="-13"/>
                <w:w w:val="105"/>
                <w:sz w:val="23"/>
                <w:szCs w:val="23"/>
              </w:rPr>
              <w:t xml:space="preserve"> </w:t>
            </w:r>
            <w:r w:rsidRPr="460DEA37" w:rsidR="00AD4B90">
              <w:rPr>
                <w:w w:val="105"/>
                <w:sz w:val="23"/>
                <w:szCs w:val="23"/>
              </w:rPr>
              <w:t>or</w:t>
            </w:r>
            <w:r w:rsidRPr="460DEA37" w:rsidR="00AD4B90">
              <w:rPr>
                <w:spacing w:val="-16"/>
                <w:w w:val="105"/>
                <w:sz w:val="23"/>
                <w:szCs w:val="23"/>
              </w:rPr>
              <w:t xml:space="preserve"> </w:t>
            </w:r>
            <w:r w:rsidRPr="460DEA37" w:rsidR="00AD4B90">
              <w:rPr>
                <w:w w:val="105"/>
                <w:sz w:val="23"/>
                <w:szCs w:val="23"/>
              </w:rPr>
              <w:t>similar documents received before the disaster, or a letter or other written statement from an</w:t>
            </w:r>
            <w:r w:rsidRPr="460DEA37" w:rsidR="007945F5">
              <w:rPr>
                <w:w w:val="105"/>
                <w:sz w:val="23"/>
                <w:szCs w:val="23"/>
              </w:rPr>
              <w:t xml:space="preserve"> </w:t>
            </w:r>
            <w:r w:rsidRPr="460DEA37" w:rsidR="00AD4B90">
              <w:rPr>
                <w:w w:val="105"/>
                <w:sz w:val="23"/>
                <w:szCs w:val="23"/>
              </w:rPr>
              <w:t>employer prepared</w:t>
            </w:r>
            <w:r w:rsidRPr="460DEA37" w:rsidR="00AD4B90">
              <w:rPr>
                <w:spacing w:val="4"/>
                <w:w w:val="105"/>
                <w:sz w:val="23"/>
                <w:szCs w:val="23"/>
              </w:rPr>
              <w:t xml:space="preserve"> </w:t>
            </w:r>
            <w:r w:rsidRPr="460DEA37" w:rsidR="00AD4B90">
              <w:rPr>
                <w:w w:val="105"/>
                <w:sz w:val="23"/>
                <w:szCs w:val="23"/>
              </w:rPr>
              <w:t>after</w:t>
            </w:r>
            <w:r w:rsidRPr="460DEA37" w:rsidR="00AD4B90">
              <w:rPr>
                <w:spacing w:val="-6"/>
                <w:w w:val="105"/>
                <w:sz w:val="23"/>
                <w:szCs w:val="23"/>
              </w:rPr>
              <w:t xml:space="preserve"> </w:t>
            </w:r>
            <w:r w:rsidRPr="460DEA37" w:rsidR="00AD4B90">
              <w:rPr>
                <w:w w:val="105"/>
                <w:sz w:val="23"/>
                <w:szCs w:val="23"/>
              </w:rPr>
              <w:t>the</w:t>
            </w:r>
            <w:r w:rsidRPr="460DEA37" w:rsidR="00AD4B90">
              <w:rPr>
                <w:spacing w:val="-8"/>
                <w:w w:val="105"/>
                <w:sz w:val="23"/>
                <w:szCs w:val="23"/>
              </w:rPr>
              <w:t xml:space="preserve"> </w:t>
            </w:r>
            <w:r w:rsidRPr="460DEA37" w:rsidR="00AD4B90">
              <w:rPr>
                <w:w w:val="105"/>
                <w:sz w:val="23"/>
                <w:szCs w:val="23"/>
              </w:rPr>
              <w:t>disaster,</w:t>
            </w:r>
            <w:r w:rsidRPr="460DEA37" w:rsidR="00AD4B90">
              <w:rPr>
                <w:spacing w:val="-14"/>
                <w:w w:val="105"/>
                <w:sz w:val="23"/>
                <w:szCs w:val="23"/>
              </w:rPr>
              <w:t xml:space="preserve"> </w:t>
            </w:r>
            <w:r w:rsidRPr="460DEA37" w:rsidR="00AD4B90">
              <w:rPr>
                <w:spacing w:val="-4"/>
                <w:w w:val="105"/>
                <w:sz w:val="23"/>
                <w:szCs w:val="23"/>
              </w:rPr>
              <w:t xml:space="preserve">that </w:t>
            </w:r>
            <w:r w:rsidRPr="460DEA37" w:rsidR="00AD4B90">
              <w:rPr>
                <w:w w:val="105"/>
                <w:sz w:val="23"/>
                <w:szCs w:val="23"/>
              </w:rPr>
              <w:t>reflects</w:t>
            </w:r>
            <w:r w:rsidRPr="460DEA37" w:rsidR="00AD4B90">
              <w:rPr>
                <w:spacing w:val="-1"/>
                <w:w w:val="105"/>
                <w:sz w:val="23"/>
                <w:szCs w:val="23"/>
              </w:rPr>
              <w:t xml:space="preserve"> </w:t>
            </w:r>
            <w:r w:rsidRPr="460DEA37" w:rsidR="00AD4B90">
              <w:rPr>
                <w:w w:val="105"/>
                <w:sz w:val="23"/>
                <w:szCs w:val="23"/>
              </w:rPr>
              <w:t>the</w:t>
            </w:r>
            <w:r w:rsidRPr="460DEA37" w:rsidR="00AD4B90">
              <w:rPr>
                <w:spacing w:val="-6"/>
                <w:w w:val="105"/>
                <w:sz w:val="23"/>
                <w:szCs w:val="23"/>
              </w:rPr>
              <w:t xml:space="preserve"> </w:t>
            </w:r>
            <w:r w:rsidRPr="460DEA37" w:rsidR="00AD4B90">
              <w:rPr>
                <w:w w:val="105"/>
                <w:sz w:val="23"/>
                <w:szCs w:val="23"/>
              </w:rPr>
              <w:t>name</w:t>
            </w:r>
            <w:r w:rsidRPr="460DEA37" w:rsidR="00AD4B90">
              <w:rPr>
                <w:spacing w:val="-8"/>
                <w:w w:val="105"/>
                <w:sz w:val="23"/>
                <w:szCs w:val="23"/>
              </w:rPr>
              <w:t xml:space="preserve"> </w:t>
            </w:r>
            <w:r w:rsidRPr="460DEA37" w:rsidR="00AD4B90">
              <w:rPr>
                <w:w w:val="105"/>
                <w:sz w:val="23"/>
                <w:szCs w:val="23"/>
              </w:rPr>
              <w:t>of</w:t>
            </w:r>
            <w:r w:rsidRPr="460DEA37" w:rsidR="00AD4B90">
              <w:rPr>
                <w:spacing w:val="-14"/>
                <w:w w:val="105"/>
                <w:sz w:val="23"/>
                <w:szCs w:val="23"/>
              </w:rPr>
              <w:t xml:space="preserve"> </w:t>
            </w:r>
            <w:r w:rsidRPr="460DEA37" w:rsidR="00AD4B90">
              <w:rPr>
                <w:w w:val="105"/>
                <w:sz w:val="23"/>
                <w:szCs w:val="23"/>
              </w:rPr>
              <w:t>the</w:t>
            </w:r>
            <w:r w:rsidRPr="460DEA37" w:rsidR="00AD4B90">
              <w:rPr>
                <w:spacing w:val="-7"/>
                <w:w w:val="105"/>
                <w:sz w:val="23"/>
                <w:szCs w:val="23"/>
              </w:rPr>
              <w:t xml:space="preserve"> </w:t>
            </w:r>
            <w:r w:rsidRPr="460DEA37" w:rsidR="00AD4B90">
              <w:rPr>
                <w:w w:val="105"/>
                <w:sz w:val="23"/>
                <w:szCs w:val="23"/>
              </w:rPr>
              <w:t>applicant</w:t>
            </w:r>
            <w:r w:rsidRPr="460DEA37" w:rsidR="00AD4B90">
              <w:rPr>
                <w:spacing w:val="2"/>
                <w:w w:val="105"/>
                <w:sz w:val="23"/>
                <w:szCs w:val="23"/>
              </w:rPr>
              <w:t xml:space="preserve"> </w:t>
            </w:r>
            <w:r w:rsidRPr="460DEA37" w:rsidR="00AD4B90">
              <w:rPr>
                <w:w w:val="105"/>
                <w:sz w:val="23"/>
                <w:szCs w:val="23"/>
              </w:rPr>
              <w:t>or</w:t>
            </w:r>
            <w:r w:rsidRPr="460DEA37" w:rsidR="00AD4B90">
              <w:rPr>
                <w:spacing w:val="-10"/>
                <w:w w:val="105"/>
                <w:sz w:val="23"/>
                <w:szCs w:val="23"/>
              </w:rPr>
              <w:t xml:space="preserve"> </w:t>
            </w:r>
            <w:r w:rsidRPr="460DEA37" w:rsidR="00AD4B90">
              <w:rPr>
                <w:spacing w:val="-5"/>
                <w:w w:val="105"/>
                <w:sz w:val="23"/>
                <w:szCs w:val="23"/>
              </w:rPr>
              <w:t>co</w:t>
            </w:r>
            <w:r w:rsidRPr="460DEA37" w:rsidR="18D9376D">
              <w:rPr>
                <w:spacing w:val="-5"/>
                <w:w w:val="105"/>
                <w:sz w:val="23"/>
                <w:szCs w:val="23"/>
              </w:rPr>
              <w:t>-</w:t>
            </w:r>
            <w:r w:rsidRPr="460DEA37" w:rsidR="00AD4B90">
              <w:rPr>
                <w:spacing w:val="-5"/>
                <w:w w:val="105"/>
                <w:sz w:val="23"/>
                <w:szCs w:val="23"/>
              </w:rPr>
              <w:t>­</w:t>
            </w:r>
            <w:r w:rsidRPr="460DEA37" w:rsidR="00AD4B90">
              <w:rPr>
                <w:w w:val="105"/>
                <w:sz w:val="23"/>
                <w:szCs w:val="23"/>
              </w:rPr>
              <w:t>applicant</w:t>
            </w:r>
            <w:r w:rsidRPr="460DEA37" w:rsidR="00AD4B90">
              <w:rPr>
                <w:w w:val="105"/>
                <w:sz w:val="23"/>
                <w:szCs w:val="23"/>
              </w:rPr>
              <w:t xml:space="preserve"> and the disaster-damaged residence address. The letter or written statement must include</w:t>
            </w:r>
            <w:r w:rsidRPr="460DEA37" w:rsidR="00AD4B90">
              <w:rPr>
                <w:spacing w:val="-4"/>
                <w:w w:val="105"/>
                <w:sz w:val="23"/>
                <w:szCs w:val="23"/>
              </w:rPr>
              <w:t xml:space="preserve"> </w:t>
            </w:r>
            <w:r w:rsidRPr="460DEA37" w:rsidR="00AD4B90">
              <w:rPr>
                <w:w w:val="105"/>
                <w:sz w:val="23"/>
                <w:szCs w:val="23"/>
              </w:rPr>
              <w:t>the</w:t>
            </w:r>
            <w:r w:rsidRPr="460DEA37" w:rsidR="00AD4B90">
              <w:rPr>
                <w:spacing w:val="-14"/>
                <w:w w:val="105"/>
                <w:sz w:val="23"/>
                <w:szCs w:val="23"/>
              </w:rPr>
              <w:t xml:space="preserve"> </w:t>
            </w:r>
            <w:r w:rsidRPr="460DEA37" w:rsidR="00AD4B90">
              <w:rPr>
                <w:w w:val="105"/>
                <w:sz w:val="23"/>
                <w:szCs w:val="23"/>
              </w:rPr>
              <w:t>name</w:t>
            </w:r>
            <w:r w:rsidRPr="460DEA37" w:rsidR="00AD4B90">
              <w:rPr>
                <w:spacing w:val="-12"/>
                <w:w w:val="105"/>
                <w:sz w:val="23"/>
                <w:szCs w:val="23"/>
              </w:rPr>
              <w:t xml:space="preserve"> </w:t>
            </w:r>
            <w:r w:rsidRPr="460DEA37" w:rsidR="00AD4B90">
              <w:rPr>
                <w:w w:val="105"/>
                <w:sz w:val="23"/>
                <w:szCs w:val="23"/>
              </w:rPr>
              <w:t>and</w:t>
            </w:r>
            <w:r w:rsidRPr="460DEA37" w:rsidR="00AD4B90">
              <w:rPr>
                <w:spacing w:val="-8"/>
                <w:w w:val="105"/>
                <w:sz w:val="23"/>
                <w:szCs w:val="23"/>
              </w:rPr>
              <w:t xml:space="preserve"> </w:t>
            </w:r>
            <w:r w:rsidRPr="460DEA37" w:rsidR="00AD4B90">
              <w:rPr>
                <w:w w:val="105"/>
                <w:sz w:val="23"/>
                <w:szCs w:val="23"/>
              </w:rPr>
              <w:t>telephone</w:t>
            </w:r>
            <w:r w:rsidRPr="460DEA37" w:rsidR="00AD4B90">
              <w:rPr>
                <w:spacing w:val="-2"/>
                <w:w w:val="105"/>
                <w:sz w:val="23"/>
                <w:szCs w:val="23"/>
              </w:rPr>
              <w:t xml:space="preserve"> </w:t>
            </w:r>
            <w:r w:rsidRPr="460DEA37" w:rsidR="00AD4B90">
              <w:rPr>
                <w:w w:val="105"/>
                <w:sz w:val="23"/>
                <w:szCs w:val="23"/>
              </w:rPr>
              <w:t>number</w:t>
            </w:r>
            <w:r w:rsidRPr="460DEA37" w:rsidR="00AD4B90">
              <w:rPr>
                <w:spacing w:val="-8"/>
                <w:w w:val="105"/>
                <w:sz w:val="23"/>
                <w:szCs w:val="23"/>
              </w:rPr>
              <w:t xml:space="preserve"> </w:t>
            </w:r>
            <w:r w:rsidRPr="460DEA37" w:rsidR="00AD4B90">
              <w:rPr>
                <w:w w:val="105"/>
                <w:sz w:val="23"/>
                <w:szCs w:val="23"/>
              </w:rPr>
              <w:t>of</w:t>
            </w:r>
            <w:r w:rsidRPr="460DEA37" w:rsidR="00AD4B90">
              <w:rPr>
                <w:spacing w:val="-14"/>
                <w:w w:val="105"/>
                <w:sz w:val="23"/>
                <w:szCs w:val="23"/>
              </w:rPr>
              <w:t xml:space="preserve"> </w:t>
            </w:r>
            <w:r w:rsidRPr="460DEA37" w:rsidR="00AD4B90">
              <w:rPr>
                <w:w w:val="105"/>
                <w:sz w:val="23"/>
                <w:szCs w:val="23"/>
              </w:rPr>
              <w:t>the individual or organization providing</w:t>
            </w:r>
            <w:r w:rsidRPr="460DEA37" w:rsidR="007945F5">
              <w:rPr>
                <w:w w:val="105"/>
                <w:sz w:val="23"/>
                <w:szCs w:val="23"/>
              </w:rPr>
              <w:t xml:space="preserve"> </w:t>
            </w:r>
            <w:r w:rsidRPr="460DEA37" w:rsidR="00AD4B90">
              <w:rPr>
                <w:spacing w:val="-2"/>
                <w:w w:val="105"/>
                <w:sz w:val="23"/>
                <w:szCs w:val="23"/>
              </w:rPr>
              <w:t>verification.</w:t>
            </w:r>
          </w:p>
        </w:tc>
        <w:tc>
          <w:tcPr>
            <w:tcW w:w="3677" w:type="dxa"/>
            <w:tcMar/>
            <w:vAlign w:val="center"/>
          </w:tcPr>
          <w:p w:rsidRPr="00BB2060" w:rsidR="00AD4B90" w:rsidP="00C946A7" w:rsidRDefault="00AD4B90" w14:paraId="3475ED5F" w14:textId="77777777">
            <w:pPr>
              <w:pStyle w:val="TableParagraph"/>
              <w:spacing w:before="134" w:line="252" w:lineRule="auto"/>
              <w:ind w:left="116" w:hanging="1"/>
              <w:rPr>
                <w:sz w:val="23"/>
              </w:rPr>
            </w:pPr>
            <w:r w:rsidRPr="00BB2060">
              <w:rPr>
                <w:w w:val="105"/>
                <w:sz w:val="23"/>
              </w:rPr>
              <w:t>Employer's</w:t>
            </w:r>
            <w:r w:rsidRPr="00BB2060">
              <w:rPr>
                <w:spacing w:val="-3"/>
                <w:w w:val="105"/>
                <w:sz w:val="23"/>
              </w:rPr>
              <w:t xml:space="preserve"> </w:t>
            </w:r>
            <w:r w:rsidRPr="00BB2060">
              <w:rPr>
                <w:w w:val="105"/>
                <w:sz w:val="23"/>
              </w:rPr>
              <w:t>documents</w:t>
            </w:r>
            <w:r w:rsidRPr="00BB2060">
              <w:rPr>
                <w:spacing w:val="-2"/>
                <w:w w:val="105"/>
                <w:sz w:val="23"/>
              </w:rPr>
              <w:t xml:space="preserve"> </w:t>
            </w:r>
            <w:r w:rsidRPr="00BB2060">
              <w:rPr>
                <w:w w:val="105"/>
                <w:sz w:val="23"/>
              </w:rPr>
              <w:t>must</w:t>
            </w:r>
            <w:r w:rsidRPr="00BB2060">
              <w:rPr>
                <w:spacing w:val="-9"/>
                <w:w w:val="105"/>
                <w:sz w:val="23"/>
              </w:rPr>
              <w:t xml:space="preserve"> </w:t>
            </w:r>
            <w:r w:rsidRPr="00BB2060">
              <w:rPr>
                <w:w w:val="105"/>
                <w:sz w:val="23"/>
              </w:rPr>
              <w:t>be</w:t>
            </w:r>
            <w:r w:rsidRPr="00BB2060">
              <w:rPr>
                <w:spacing w:val="-16"/>
                <w:w w:val="105"/>
                <w:sz w:val="23"/>
              </w:rPr>
              <w:t xml:space="preserve"> </w:t>
            </w:r>
            <w:r w:rsidRPr="00BB2060">
              <w:rPr>
                <w:w w:val="105"/>
                <w:sz w:val="23"/>
              </w:rPr>
              <w:t>dated</w:t>
            </w:r>
            <w:r w:rsidRPr="00BB2060">
              <w:rPr>
                <w:spacing w:val="-5"/>
                <w:w w:val="105"/>
                <w:sz w:val="23"/>
              </w:rPr>
              <w:t xml:space="preserve"> </w:t>
            </w:r>
            <w:r w:rsidRPr="00BB2060">
              <w:rPr>
                <w:w w:val="105"/>
                <w:sz w:val="23"/>
              </w:rPr>
              <w:t>within one year prior to the disaster or within the period of assistance.</w:t>
            </w:r>
          </w:p>
        </w:tc>
      </w:tr>
      <w:tr w:rsidRPr="00BB2060" w:rsidR="00BB2060" w:rsidTr="460DEA37" w14:paraId="59461FAE" w14:textId="77777777">
        <w:trPr>
          <w:trHeight w:val="1104"/>
        </w:trPr>
        <w:tc>
          <w:tcPr>
            <w:tcW w:w="5807" w:type="dxa"/>
            <w:tcMar/>
            <w:vAlign w:val="center"/>
          </w:tcPr>
          <w:p w:rsidRPr="00BB2060" w:rsidR="007945F5" w:rsidP="00C946A7" w:rsidRDefault="00AD4B90" w14:paraId="604D13CA" w14:textId="77777777">
            <w:pPr>
              <w:pStyle w:val="TableParagraph"/>
              <w:spacing w:line="250" w:lineRule="exact"/>
              <w:ind w:left="108"/>
              <w:rPr>
                <w:b/>
                <w:w w:val="105"/>
                <w:sz w:val="23"/>
              </w:rPr>
            </w:pPr>
            <w:r w:rsidRPr="00BB2060">
              <w:rPr>
                <w:b/>
                <w:w w:val="105"/>
                <w:sz w:val="23"/>
              </w:rPr>
              <w:t>Lease/Housing</w:t>
            </w:r>
            <w:r w:rsidRPr="00BB2060">
              <w:rPr>
                <w:b/>
                <w:spacing w:val="1"/>
                <w:w w:val="105"/>
                <w:sz w:val="23"/>
              </w:rPr>
              <w:t xml:space="preserve"> </w:t>
            </w:r>
            <w:r w:rsidRPr="00BB2060">
              <w:rPr>
                <w:b/>
                <w:w w:val="105"/>
                <w:sz w:val="23"/>
              </w:rPr>
              <w:t xml:space="preserve">Agreement: </w:t>
            </w:r>
          </w:p>
          <w:p w:rsidRPr="00BB2060" w:rsidR="00AD4B90" w:rsidP="007945F5" w:rsidRDefault="00AD4B90" w14:paraId="085CFE3C" w14:textId="12C494C9">
            <w:pPr>
              <w:pStyle w:val="TableParagraph"/>
              <w:spacing w:line="250" w:lineRule="exact"/>
              <w:ind w:left="108"/>
              <w:rPr>
                <w:sz w:val="23"/>
              </w:rPr>
            </w:pPr>
            <w:r w:rsidRPr="00BB2060">
              <w:rPr>
                <w:w w:val="105"/>
                <w:sz w:val="23"/>
              </w:rPr>
              <w:t>Copy</w:t>
            </w:r>
            <w:r w:rsidRPr="00BB2060">
              <w:rPr>
                <w:spacing w:val="-8"/>
                <w:w w:val="105"/>
                <w:sz w:val="23"/>
              </w:rPr>
              <w:t xml:space="preserve"> </w:t>
            </w:r>
            <w:r w:rsidRPr="00BB2060">
              <w:rPr>
                <w:w w:val="105"/>
                <w:sz w:val="23"/>
              </w:rPr>
              <w:t>of</w:t>
            </w:r>
            <w:r w:rsidRPr="00BB2060">
              <w:rPr>
                <w:spacing w:val="-15"/>
                <w:w w:val="105"/>
                <w:sz w:val="23"/>
              </w:rPr>
              <w:t xml:space="preserve"> </w:t>
            </w:r>
            <w:r w:rsidRPr="00BB2060">
              <w:rPr>
                <w:spacing w:val="-10"/>
                <w:w w:val="105"/>
                <w:sz w:val="23"/>
              </w:rPr>
              <w:t>a</w:t>
            </w:r>
            <w:r w:rsidRPr="00BB2060" w:rsidR="007945F5">
              <w:rPr>
                <w:spacing w:val="-10"/>
                <w:w w:val="105"/>
                <w:sz w:val="23"/>
              </w:rPr>
              <w:t xml:space="preserve"> </w:t>
            </w:r>
            <w:r w:rsidRPr="00BB2060">
              <w:rPr>
                <w:w w:val="105"/>
                <w:sz w:val="23"/>
              </w:rPr>
              <w:t>written</w:t>
            </w:r>
            <w:r w:rsidRPr="00BB2060">
              <w:rPr>
                <w:spacing w:val="-4"/>
                <w:w w:val="105"/>
                <w:sz w:val="23"/>
              </w:rPr>
              <w:t xml:space="preserve"> </w:t>
            </w:r>
            <w:r w:rsidRPr="00BB2060">
              <w:rPr>
                <w:w w:val="105"/>
                <w:sz w:val="23"/>
              </w:rPr>
              <w:t>lease,</w:t>
            </w:r>
            <w:r w:rsidRPr="00BB2060">
              <w:rPr>
                <w:spacing w:val="-10"/>
                <w:w w:val="105"/>
                <w:sz w:val="23"/>
              </w:rPr>
              <w:t xml:space="preserve"> </w:t>
            </w:r>
            <w:r w:rsidRPr="00BB2060">
              <w:rPr>
                <w:w w:val="105"/>
                <w:sz w:val="23"/>
              </w:rPr>
              <w:t>housing</w:t>
            </w:r>
            <w:r w:rsidRPr="00BB2060">
              <w:rPr>
                <w:spacing w:val="-6"/>
                <w:w w:val="105"/>
                <w:sz w:val="23"/>
              </w:rPr>
              <w:t xml:space="preserve"> </w:t>
            </w:r>
            <w:r w:rsidRPr="00BB2060">
              <w:rPr>
                <w:w w:val="105"/>
                <w:sz w:val="23"/>
              </w:rPr>
              <w:t>agreement,</w:t>
            </w:r>
            <w:r w:rsidRPr="00BB2060">
              <w:rPr>
                <w:spacing w:val="-2"/>
                <w:w w:val="105"/>
                <w:sz w:val="23"/>
              </w:rPr>
              <w:t xml:space="preserve"> </w:t>
            </w:r>
            <w:r w:rsidRPr="00BB2060">
              <w:rPr>
                <w:w w:val="105"/>
                <w:sz w:val="23"/>
              </w:rPr>
              <w:t>or</w:t>
            </w:r>
            <w:r w:rsidRPr="00BB2060">
              <w:rPr>
                <w:spacing w:val="-16"/>
                <w:w w:val="105"/>
                <w:sz w:val="23"/>
              </w:rPr>
              <w:t xml:space="preserve"> </w:t>
            </w:r>
            <w:r w:rsidRPr="00BB2060">
              <w:rPr>
                <w:w w:val="105"/>
                <w:sz w:val="23"/>
              </w:rPr>
              <w:t>a</w:t>
            </w:r>
            <w:r w:rsidRPr="00BB2060">
              <w:rPr>
                <w:spacing w:val="-12"/>
                <w:w w:val="105"/>
                <w:sz w:val="23"/>
              </w:rPr>
              <w:t xml:space="preserve"> </w:t>
            </w:r>
            <w:r w:rsidRPr="00BB2060">
              <w:rPr>
                <w:w w:val="105"/>
                <w:sz w:val="23"/>
              </w:rPr>
              <w:t>letter</w:t>
            </w:r>
            <w:r w:rsidRPr="00BB2060">
              <w:rPr>
                <w:spacing w:val="-9"/>
                <w:w w:val="105"/>
                <w:sz w:val="23"/>
              </w:rPr>
              <w:t xml:space="preserve"> </w:t>
            </w:r>
            <w:r w:rsidRPr="00BB2060">
              <w:rPr>
                <w:w w:val="105"/>
                <w:sz w:val="23"/>
              </w:rPr>
              <w:t>or other written statement from the</w:t>
            </w:r>
            <w:r w:rsidRPr="00BB2060">
              <w:rPr>
                <w:spacing w:val="-3"/>
                <w:w w:val="105"/>
                <w:sz w:val="23"/>
              </w:rPr>
              <w:t xml:space="preserve"> </w:t>
            </w:r>
            <w:r w:rsidRPr="00BB2060">
              <w:rPr>
                <w:w w:val="105"/>
                <w:sz w:val="23"/>
              </w:rPr>
              <w:t xml:space="preserve">landlord that </w:t>
            </w:r>
            <w:r w:rsidRPr="00BB2060">
              <w:rPr>
                <w:spacing w:val="-2"/>
                <w:w w:val="105"/>
                <w:sz w:val="23"/>
              </w:rPr>
              <w:t>includes:</w:t>
            </w:r>
          </w:p>
          <w:p w:rsidRPr="00BB2060" w:rsidR="00AD4B90" w:rsidP="00C946A7" w:rsidRDefault="00AD4B90" w14:paraId="7291E6EF" w14:textId="77777777">
            <w:pPr>
              <w:pStyle w:val="TableParagraph"/>
              <w:numPr>
                <w:ilvl w:val="0"/>
                <w:numId w:val="1"/>
              </w:numPr>
              <w:tabs>
                <w:tab w:val="left" w:pos="446"/>
              </w:tabs>
              <w:spacing w:before="21"/>
              <w:ind w:hanging="337"/>
              <w:rPr>
                <w:sz w:val="23"/>
              </w:rPr>
            </w:pPr>
            <w:r w:rsidRPr="00BB2060">
              <w:rPr>
                <w:w w:val="105"/>
                <w:sz w:val="23"/>
              </w:rPr>
              <w:t>the</w:t>
            </w:r>
            <w:r w:rsidRPr="00BB2060">
              <w:rPr>
                <w:spacing w:val="-10"/>
                <w:w w:val="105"/>
                <w:sz w:val="23"/>
              </w:rPr>
              <w:t xml:space="preserve"> </w:t>
            </w:r>
            <w:r w:rsidRPr="00BB2060">
              <w:rPr>
                <w:w w:val="105"/>
                <w:sz w:val="23"/>
              </w:rPr>
              <w:t>name</w:t>
            </w:r>
            <w:r w:rsidRPr="00BB2060">
              <w:rPr>
                <w:spacing w:val="-7"/>
                <w:w w:val="105"/>
                <w:sz w:val="23"/>
              </w:rPr>
              <w:t xml:space="preserve"> </w:t>
            </w:r>
            <w:r w:rsidRPr="00BB2060">
              <w:rPr>
                <w:w w:val="105"/>
                <w:sz w:val="23"/>
              </w:rPr>
              <w:t>of</w:t>
            </w:r>
            <w:r w:rsidRPr="00BB2060">
              <w:rPr>
                <w:spacing w:val="-6"/>
                <w:w w:val="105"/>
                <w:sz w:val="23"/>
              </w:rPr>
              <w:t xml:space="preserve"> </w:t>
            </w:r>
            <w:r w:rsidRPr="00BB2060">
              <w:rPr>
                <w:w w:val="105"/>
                <w:sz w:val="23"/>
              </w:rPr>
              <w:t>the</w:t>
            </w:r>
            <w:r w:rsidRPr="00BB2060">
              <w:rPr>
                <w:spacing w:val="-11"/>
                <w:w w:val="105"/>
                <w:sz w:val="23"/>
              </w:rPr>
              <w:t xml:space="preserve"> </w:t>
            </w:r>
            <w:r w:rsidRPr="00BB2060">
              <w:rPr>
                <w:w w:val="105"/>
                <w:sz w:val="23"/>
              </w:rPr>
              <w:t>applicant</w:t>
            </w:r>
            <w:r w:rsidRPr="00BB2060">
              <w:rPr>
                <w:spacing w:val="2"/>
                <w:w w:val="105"/>
                <w:sz w:val="23"/>
              </w:rPr>
              <w:t xml:space="preserve"> </w:t>
            </w:r>
            <w:r w:rsidRPr="00BB2060">
              <w:rPr>
                <w:w w:val="105"/>
                <w:sz w:val="23"/>
              </w:rPr>
              <w:t>or</w:t>
            </w:r>
            <w:r w:rsidRPr="00BB2060">
              <w:rPr>
                <w:spacing w:val="-9"/>
                <w:w w:val="105"/>
                <w:sz w:val="23"/>
              </w:rPr>
              <w:t xml:space="preserve"> </w:t>
            </w:r>
            <w:r w:rsidRPr="00BB2060">
              <w:rPr>
                <w:w w:val="105"/>
                <w:sz w:val="23"/>
              </w:rPr>
              <w:t>co-</w:t>
            </w:r>
            <w:r w:rsidRPr="00BB2060">
              <w:rPr>
                <w:spacing w:val="-2"/>
                <w:w w:val="105"/>
                <w:sz w:val="23"/>
              </w:rPr>
              <w:t>applicant</w:t>
            </w:r>
          </w:p>
          <w:p w:rsidRPr="00BB2060" w:rsidR="00AD4B90" w:rsidP="00C946A7" w:rsidRDefault="00AD4B90" w14:paraId="6255664B" w14:textId="77777777">
            <w:pPr>
              <w:pStyle w:val="TableParagraph"/>
              <w:numPr>
                <w:ilvl w:val="0"/>
                <w:numId w:val="1"/>
              </w:numPr>
              <w:tabs>
                <w:tab w:val="left" w:pos="446"/>
              </w:tabs>
              <w:spacing w:before="28"/>
              <w:ind w:hanging="337"/>
              <w:rPr>
                <w:sz w:val="23"/>
              </w:rPr>
            </w:pPr>
            <w:r w:rsidRPr="00BB2060">
              <w:rPr>
                <w:w w:val="105"/>
                <w:sz w:val="23"/>
              </w:rPr>
              <w:t>the</w:t>
            </w:r>
            <w:r w:rsidRPr="00BB2060">
              <w:rPr>
                <w:spacing w:val="-3"/>
                <w:w w:val="105"/>
                <w:sz w:val="23"/>
              </w:rPr>
              <w:t xml:space="preserve"> </w:t>
            </w:r>
            <w:r w:rsidRPr="00BB2060">
              <w:rPr>
                <w:w w:val="105"/>
                <w:sz w:val="23"/>
              </w:rPr>
              <w:t>landlord's</w:t>
            </w:r>
            <w:r w:rsidRPr="00BB2060">
              <w:rPr>
                <w:spacing w:val="5"/>
                <w:w w:val="105"/>
                <w:sz w:val="23"/>
              </w:rPr>
              <w:t xml:space="preserve"> </w:t>
            </w:r>
            <w:r w:rsidRPr="00BB2060">
              <w:rPr>
                <w:w w:val="105"/>
                <w:sz w:val="23"/>
              </w:rPr>
              <w:t>contact</w:t>
            </w:r>
            <w:r w:rsidRPr="00BB2060">
              <w:rPr>
                <w:spacing w:val="6"/>
                <w:w w:val="105"/>
                <w:sz w:val="23"/>
              </w:rPr>
              <w:t xml:space="preserve"> </w:t>
            </w:r>
            <w:r w:rsidRPr="00BB2060">
              <w:rPr>
                <w:spacing w:val="-2"/>
                <w:w w:val="105"/>
                <w:sz w:val="23"/>
              </w:rPr>
              <w:t>information</w:t>
            </w:r>
          </w:p>
          <w:p w:rsidRPr="00BB2060" w:rsidR="00AD4B90" w:rsidP="00C946A7" w:rsidRDefault="00AD4B90" w14:paraId="014234AD" w14:textId="77777777">
            <w:pPr>
              <w:pStyle w:val="TableParagraph"/>
              <w:numPr>
                <w:ilvl w:val="0"/>
                <w:numId w:val="1"/>
              </w:numPr>
              <w:tabs>
                <w:tab w:val="left" w:pos="446"/>
              </w:tabs>
              <w:spacing w:before="29"/>
              <w:ind w:hanging="337"/>
              <w:rPr>
                <w:sz w:val="23"/>
              </w:rPr>
            </w:pPr>
            <w:r w:rsidRPr="00BB2060">
              <w:rPr>
                <w:w w:val="105"/>
                <w:sz w:val="23"/>
              </w:rPr>
              <w:t>the</w:t>
            </w:r>
            <w:r w:rsidRPr="00BB2060">
              <w:rPr>
                <w:spacing w:val="-7"/>
                <w:w w:val="105"/>
                <w:sz w:val="23"/>
              </w:rPr>
              <w:t xml:space="preserve"> </w:t>
            </w:r>
            <w:r w:rsidRPr="00BB2060">
              <w:rPr>
                <w:w w:val="105"/>
                <w:sz w:val="23"/>
              </w:rPr>
              <w:t>basic</w:t>
            </w:r>
            <w:r w:rsidRPr="00BB2060">
              <w:rPr>
                <w:spacing w:val="-1"/>
                <w:w w:val="105"/>
                <w:sz w:val="23"/>
              </w:rPr>
              <w:t xml:space="preserve"> </w:t>
            </w:r>
            <w:r w:rsidRPr="00BB2060">
              <w:rPr>
                <w:w w:val="105"/>
                <w:sz w:val="23"/>
              </w:rPr>
              <w:t>terms</w:t>
            </w:r>
            <w:r w:rsidRPr="00BB2060">
              <w:rPr>
                <w:spacing w:val="-9"/>
                <w:w w:val="105"/>
                <w:sz w:val="23"/>
              </w:rPr>
              <w:t xml:space="preserve"> </w:t>
            </w:r>
            <w:r w:rsidRPr="00BB2060">
              <w:rPr>
                <w:w w:val="105"/>
                <w:sz w:val="23"/>
              </w:rPr>
              <w:t>of</w:t>
            </w:r>
            <w:r w:rsidRPr="00BB2060">
              <w:rPr>
                <w:spacing w:val="-8"/>
                <w:w w:val="105"/>
                <w:sz w:val="23"/>
              </w:rPr>
              <w:t xml:space="preserve"> </w:t>
            </w:r>
            <w:r w:rsidRPr="00BB2060">
              <w:rPr>
                <w:w w:val="105"/>
                <w:sz w:val="23"/>
              </w:rPr>
              <w:t xml:space="preserve">tenancy </w:t>
            </w:r>
            <w:r w:rsidRPr="00BB2060">
              <w:rPr>
                <w:spacing w:val="-2"/>
                <w:w w:val="105"/>
                <w:sz w:val="23"/>
              </w:rPr>
              <w:t>including:</w:t>
            </w:r>
          </w:p>
          <w:p w:rsidRPr="00BB2060" w:rsidR="00AD4B90" w:rsidP="00C946A7" w:rsidRDefault="00AD4B90" w14:paraId="63EB73C3" w14:textId="77777777">
            <w:pPr>
              <w:pStyle w:val="TableParagraph"/>
              <w:numPr>
                <w:ilvl w:val="1"/>
                <w:numId w:val="1"/>
              </w:numPr>
              <w:tabs>
                <w:tab w:val="left" w:pos="807"/>
              </w:tabs>
              <w:spacing w:before="9"/>
              <w:rPr>
                <w:sz w:val="23"/>
              </w:rPr>
            </w:pPr>
            <w:r w:rsidRPr="00BB2060">
              <w:rPr>
                <w:w w:val="105"/>
                <w:sz w:val="23"/>
              </w:rPr>
              <w:t>the</w:t>
            </w:r>
            <w:r w:rsidRPr="00BB2060">
              <w:rPr>
                <w:spacing w:val="-8"/>
                <w:w w:val="105"/>
                <w:sz w:val="23"/>
              </w:rPr>
              <w:t xml:space="preserve"> </w:t>
            </w:r>
            <w:r w:rsidRPr="00BB2060">
              <w:rPr>
                <w:w w:val="105"/>
                <w:sz w:val="23"/>
              </w:rPr>
              <w:t>location</w:t>
            </w:r>
            <w:r w:rsidRPr="00BB2060">
              <w:rPr>
                <w:spacing w:val="-5"/>
                <w:w w:val="105"/>
                <w:sz w:val="23"/>
              </w:rPr>
              <w:t xml:space="preserve"> </w:t>
            </w:r>
            <w:r w:rsidRPr="00BB2060">
              <w:rPr>
                <w:w w:val="105"/>
                <w:sz w:val="23"/>
              </w:rPr>
              <w:t>of</w:t>
            </w:r>
            <w:r w:rsidRPr="00BB2060">
              <w:rPr>
                <w:spacing w:val="-7"/>
                <w:w w:val="105"/>
                <w:sz w:val="23"/>
              </w:rPr>
              <w:t xml:space="preserve"> </w:t>
            </w:r>
            <w:r w:rsidRPr="00BB2060">
              <w:rPr>
                <w:w w:val="105"/>
                <w:sz w:val="23"/>
              </w:rPr>
              <w:t>the</w:t>
            </w:r>
            <w:r w:rsidRPr="00BB2060">
              <w:rPr>
                <w:spacing w:val="-8"/>
                <w:w w:val="105"/>
                <w:sz w:val="23"/>
              </w:rPr>
              <w:t xml:space="preserve"> </w:t>
            </w:r>
            <w:r w:rsidRPr="00BB2060">
              <w:rPr>
                <w:w w:val="105"/>
                <w:sz w:val="23"/>
              </w:rPr>
              <w:t>pre-disaster</w:t>
            </w:r>
            <w:r w:rsidRPr="00BB2060">
              <w:rPr>
                <w:spacing w:val="3"/>
                <w:w w:val="105"/>
                <w:sz w:val="23"/>
              </w:rPr>
              <w:t xml:space="preserve"> </w:t>
            </w:r>
            <w:r w:rsidRPr="00BB2060">
              <w:rPr>
                <w:spacing w:val="-2"/>
                <w:w w:val="105"/>
                <w:sz w:val="23"/>
              </w:rPr>
              <w:t>unit,</w:t>
            </w:r>
          </w:p>
          <w:p w:rsidRPr="00BB2060" w:rsidR="00AD4B90" w:rsidP="00C946A7" w:rsidRDefault="00AD4B90" w14:paraId="5AC4F268" w14:textId="77777777">
            <w:pPr>
              <w:pStyle w:val="TableParagraph"/>
              <w:numPr>
                <w:ilvl w:val="1"/>
                <w:numId w:val="1"/>
              </w:numPr>
              <w:tabs>
                <w:tab w:val="left" w:pos="807"/>
              </w:tabs>
              <w:spacing w:before="15" w:line="249" w:lineRule="auto"/>
              <w:ind w:right="203"/>
              <w:rPr>
                <w:sz w:val="23"/>
              </w:rPr>
            </w:pPr>
            <w:r w:rsidRPr="00BB2060">
              <w:rPr>
                <w:w w:val="105"/>
                <w:sz w:val="23"/>
              </w:rPr>
              <w:t>duration of the lease confirming that the</w:t>
            </w:r>
            <w:r w:rsidRPr="00BB2060">
              <w:rPr>
                <w:spacing w:val="-14"/>
                <w:w w:val="105"/>
                <w:sz w:val="23"/>
              </w:rPr>
              <w:t xml:space="preserve"> </w:t>
            </w:r>
            <w:r w:rsidRPr="00BB2060">
              <w:rPr>
                <w:w w:val="105"/>
                <w:sz w:val="23"/>
              </w:rPr>
              <w:t>applicant lived</w:t>
            </w:r>
            <w:r w:rsidRPr="00BB2060">
              <w:rPr>
                <w:spacing w:val="-2"/>
                <w:w w:val="105"/>
                <w:sz w:val="23"/>
              </w:rPr>
              <w:t xml:space="preserve"> </w:t>
            </w:r>
            <w:r w:rsidRPr="00BB2060">
              <w:rPr>
                <w:w w:val="105"/>
                <w:sz w:val="23"/>
              </w:rPr>
              <w:t>there</w:t>
            </w:r>
            <w:r w:rsidRPr="00BB2060">
              <w:rPr>
                <w:spacing w:val="-12"/>
                <w:w w:val="105"/>
                <w:sz w:val="23"/>
              </w:rPr>
              <w:t xml:space="preserve"> </w:t>
            </w:r>
            <w:r w:rsidRPr="00BB2060">
              <w:rPr>
                <w:w w:val="105"/>
                <w:sz w:val="23"/>
              </w:rPr>
              <w:t>at</w:t>
            </w:r>
            <w:r w:rsidRPr="00BB2060">
              <w:rPr>
                <w:spacing w:val="-9"/>
                <w:w w:val="105"/>
                <w:sz w:val="23"/>
              </w:rPr>
              <w:t xml:space="preserve"> </w:t>
            </w:r>
            <w:r w:rsidRPr="00BB2060">
              <w:rPr>
                <w:w w:val="105"/>
                <w:sz w:val="23"/>
              </w:rPr>
              <w:t>the</w:t>
            </w:r>
            <w:r w:rsidRPr="00BB2060">
              <w:rPr>
                <w:spacing w:val="-10"/>
                <w:w w:val="105"/>
                <w:sz w:val="23"/>
              </w:rPr>
              <w:t xml:space="preserve"> </w:t>
            </w:r>
            <w:r w:rsidRPr="00BB2060">
              <w:rPr>
                <w:w w:val="105"/>
                <w:sz w:val="23"/>
              </w:rPr>
              <w:t>time</w:t>
            </w:r>
            <w:r w:rsidRPr="00BB2060">
              <w:rPr>
                <w:spacing w:val="-13"/>
                <w:w w:val="105"/>
                <w:sz w:val="23"/>
              </w:rPr>
              <w:t xml:space="preserve"> </w:t>
            </w:r>
            <w:r w:rsidRPr="00BB2060">
              <w:rPr>
                <w:w w:val="105"/>
                <w:sz w:val="23"/>
              </w:rPr>
              <w:t>of the disaster,</w:t>
            </w:r>
          </w:p>
          <w:p w:rsidRPr="00BB2060" w:rsidR="00AD4B90" w:rsidP="00C946A7" w:rsidRDefault="00AD4B90" w14:paraId="50945AAB" w14:textId="77777777">
            <w:pPr>
              <w:pStyle w:val="TableParagraph"/>
              <w:numPr>
                <w:ilvl w:val="1"/>
                <w:numId w:val="1"/>
              </w:numPr>
              <w:tabs>
                <w:tab w:val="left" w:pos="803"/>
                <w:tab w:val="left" w:pos="806"/>
              </w:tabs>
              <w:spacing w:before="1" w:line="249" w:lineRule="auto"/>
              <w:ind w:left="806" w:right="310" w:hanging="351"/>
              <w:rPr>
                <w:sz w:val="23"/>
              </w:rPr>
            </w:pPr>
            <w:r w:rsidRPr="00BB2060">
              <w:rPr>
                <w:w w:val="105"/>
                <w:sz w:val="23"/>
              </w:rPr>
              <w:t>signatures</w:t>
            </w:r>
            <w:r w:rsidRPr="00BB2060">
              <w:rPr>
                <w:spacing w:val="-7"/>
                <w:w w:val="105"/>
                <w:sz w:val="23"/>
              </w:rPr>
              <w:t xml:space="preserve"> </w:t>
            </w:r>
            <w:r w:rsidRPr="00BB2060">
              <w:rPr>
                <w:w w:val="105"/>
                <w:sz w:val="23"/>
              </w:rPr>
              <w:t>from</w:t>
            </w:r>
            <w:r w:rsidRPr="00BB2060">
              <w:rPr>
                <w:spacing w:val="-8"/>
                <w:w w:val="105"/>
                <w:sz w:val="23"/>
              </w:rPr>
              <w:t xml:space="preserve"> </w:t>
            </w:r>
            <w:r w:rsidRPr="00BB2060">
              <w:rPr>
                <w:w w:val="105"/>
                <w:sz w:val="23"/>
              </w:rPr>
              <w:t>both</w:t>
            </w:r>
            <w:r w:rsidRPr="00BB2060">
              <w:rPr>
                <w:spacing w:val="-13"/>
                <w:w w:val="105"/>
                <w:sz w:val="23"/>
              </w:rPr>
              <w:t xml:space="preserve"> </w:t>
            </w:r>
            <w:r w:rsidRPr="00BB2060">
              <w:rPr>
                <w:w w:val="105"/>
                <w:sz w:val="23"/>
              </w:rPr>
              <w:t>the</w:t>
            </w:r>
            <w:r w:rsidRPr="00BB2060">
              <w:rPr>
                <w:spacing w:val="-15"/>
                <w:w w:val="105"/>
                <w:sz w:val="23"/>
              </w:rPr>
              <w:t xml:space="preserve"> </w:t>
            </w:r>
            <w:r w:rsidRPr="00BB2060">
              <w:rPr>
                <w:w w:val="105"/>
                <w:sz w:val="23"/>
              </w:rPr>
              <w:t>applicant</w:t>
            </w:r>
            <w:r w:rsidRPr="00BB2060">
              <w:rPr>
                <w:spacing w:val="-7"/>
                <w:w w:val="105"/>
                <w:sz w:val="23"/>
              </w:rPr>
              <w:t xml:space="preserve"> </w:t>
            </w:r>
            <w:r w:rsidRPr="00BB2060">
              <w:rPr>
                <w:w w:val="105"/>
                <w:sz w:val="23"/>
              </w:rPr>
              <w:t>or co-applicant and the landlord.</w:t>
            </w:r>
          </w:p>
          <w:p w:rsidRPr="00BB2060" w:rsidR="00AD4B90" w:rsidP="007945F5" w:rsidRDefault="00AD4B90" w14:paraId="2A1A3424" w14:textId="1EBE3494">
            <w:pPr>
              <w:pStyle w:val="TableParagraph"/>
              <w:spacing w:before="3" w:line="249" w:lineRule="auto"/>
              <w:ind w:left="109" w:right="137" w:hanging="1"/>
              <w:rPr>
                <w:b/>
                <w:w w:val="105"/>
                <w:sz w:val="23"/>
              </w:rPr>
            </w:pPr>
            <w:r w:rsidRPr="00BB2060">
              <w:rPr>
                <w:w w:val="105"/>
                <w:sz w:val="23"/>
              </w:rPr>
              <w:t>FEMA will accept a lease or housing agreement without a signature from the landlord,</w:t>
            </w:r>
            <w:r w:rsidRPr="00BB2060">
              <w:rPr>
                <w:spacing w:val="-5"/>
                <w:w w:val="105"/>
                <w:sz w:val="23"/>
              </w:rPr>
              <w:t xml:space="preserve"> </w:t>
            </w:r>
            <w:r w:rsidRPr="00BB2060">
              <w:rPr>
                <w:w w:val="105"/>
                <w:sz w:val="23"/>
              </w:rPr>
              <w:t>but</w:t>
            </w:r>
            <w:r w:rsidRPr="00BB2060">
              <w:rPr>
                <w:spacing w:val="-14"/>
                <w:w w:val="105"/>
                <w:sz w:val="23"/>
              </w:rPr>
              <w:t xml:space="preserve"> </w:t>
            </w:r>
            <w:r w:rsidRPr="00BB2060">
              <w:rPr>
                <w:w w:val="105"/>
                <w:sz w:val="23"/>
              </w:rPr>
              <w:t>FEMA</w:t>
            </w:r>
            <w:r w:rsidRPr="00BB2060">
              <w:rPr>
                <w:spacing w:val="-3"/>
                <w:w w:val="105"/>
                <w:sz w:val="23"/>
              </w:rPr>
              <w:t xml:space="preserve"> </w:t>
            </w:r>
            <w:r w:rsidRPr="00BB2060">
              <w:rPr>
                <w:w w:val="105"/>
                <w:sz w:val="23"/>
              </w:rPr>
              <w:t>must</w:t>
            </w:r>
            <w:r w:rsidRPr="00BB2060">
              <w:rPr>
                <w:spacing w:val="-9"/>
                <w:w w:val="105"/>
                <w:sz w:val="23"/>
              </w:rPr>
              <w:t xml:space="preserve"> </w:t>
            </w:r>
            <w:r w:rsidRPr="00BB2060">
              <w:rPr>
                <w:w w:val="105"/>
                <w:sz w:val="23"/>
              </w:rPr>
              <w:t>be</w:t>
            </w:r>
            <w:r w:rsidRPr="00BB2060">
              <w:rPr>
                <w:spacing w:val="-13"/>
                <w:w w:val="105"/>
                <w:sz w:val="23"/>
              </w:rPr>
              <w:t xml:space="preserve"> </w:t>
            </w:r>
            <w:r w:rsidRPr="00BB2060">
              <w:rPr>
                <w:w w:val="105"/>
                <w:sz w:val="23"/>
              </w:rPr>
              <w:t>able</w:t>
            </w:r>
            <w:r w:rsidRPr="00BB2060">
              <w:rPr>
                <w:spacing w:val="-10"/>
                <w:w w:val="105"/>
                <w:sz w:val="23"/>
              </w:rPr>
              <w:t xml:space="preserve"> </w:t>
            </w:r>
            <w:r w:rsidRPr="00BB2060">
              <w:rPr>
                <w:w w:val="105"/>
                <w:sz w:val="23"/>
              </w:rPr>
              <w:t>to</w:t>
            </w:r>
            <w:r w:rsidRPr="00BB2060">
              <w:rPr>
                <w:spacing w:val="-13"/>
                <w:w w:val="105"/>
                <w:sz w:val="23"/>
              </w:rPr>
              <w:t xml:space="preserve"> </w:t>
            </w:r>
            <w:r w:rsidRPr="00BB2060">
              <w:rPr>
                <w:w w:val="105"/>
                <w:sz w:val="23"/>
              </w:rPr>
              <w:t>verify</w:t>
            </w:r>
            <w:r w:rsidRPr="00BB2060" w:rsidR="007945F5">
              <w:rPr>
                <w:w w:val="105"/>
                <w:sz w:val="23"/>
              </w:rPr>
              <w:t xml:space="preserve"> </w:t>
            </w:r>
            <w:r w:rsidRPr="00BB2060">
              <w:rPr>
                <w:w w:val="105"/>
                <w:sz w:val="23"/>
              </w:rPr>
              <w:t>the</w:t>
            </w:r>
            <w:r w:rsidRPr="00BB2060">
              <w:rPr>
                <w:spacing w:val="-15"/>
                <w:w w:val="105"/>
                <w:sz w:val="23"/>
              </w:rPr>
              <w:t xml:space="preserve"> </w:t>
            </w:r>
            <w:r w:rsidRPr="00BB2060">
              <w:rPr>
                <w:w w:val="105"/>
                <w:sz w:val="23"/>
              </w:rPr>
              <w:t>lease</w:t>
            </w:r>
            <w:r w:rsidRPr="00BB2060">
              <w:rPr>
                <w:spacing w:val="-11"/>
                <w:w w:val="105"/>
                <w:sz w:val="23"/>
              </w:rPr>
              <w:t xml:space="preserve"> </w:t>
            </w:r>
            <w:r w:rsidRPr="00BB2060">
              <w:rPr>
                <w:w w:val="105"/>
                <w:sz w:val="23"/>
              </w:rPr>
              <w:t>with</w:t>
            </w:r>
            <w:r w:rsidRPr="00BB2060">
              <w:rPr>
                <w:spacing w:val="-5"/>
                <w:w w:val="105"/>
                <w:sz w:val="23"/>
              </w:rPr>
              <w:t xml:space="preserve"> </w:t>
            </w:r>
            <w:r w:rsidRPr="00BB2060">
              <w:rPr>
                <w:w w:val="105"/>
                <w:sz w:val="23"/>
              </w:rPr>
              <w:t>the</w:t>
            </w:r>
            <w:r w:rsidRPr="00BB2060">
              <w:rPr>
                <w:spacing w:val="-9"/>
                <w:w w:val="105"/>
                <w:sz w:val="23"/>
              </w:rPr>
              <w:t xml:space="preserve"> </w:t>
            </w:r>
            <w:r w:rsidRPr="00BB2060">
              <w:rPr>
                <w:w w:val="105"/>
                <w:sz w:val="23"/>
              </w:rPr>
              <w:t>landlord.</w:t>
            </w:r>
            <w:r w:rsidRPr="00BB2060">
              <w:rPr>
                <w:spacing w:val="-33"/>
                <w:w w:val="105"/>
                <w:sz w:val="23"/>
              </w:rPr>
              <w:t xml:space="preserve"> </w:t>
            </w:r>
          </w:p>
        </w:tc>
        <w:tc>
          <w:tcPr>
            <w:tcW w:w="3677" w:type="dxa"/>
            <w:tcMar/>
            <w:vAlign w:val="center"/>
          </w:tcPr>
          <w:p w:rsidRPr="00BB2060" w:rsidR="00AD4B90" w:rsidP="00C946A7" w:rsidRDefault="00C946A7" w14:paraId="4A4F24DD" w14:textId="0AC8B967">
            <w:pPr>
              <w:pStyle w:val="TableParagraph"/>
              <w:spacing w:before="134" w:line="252" w:lineRule="auto"/>
              <w:ind w:left="116" w:hanging="1"/>
              <w:rPr>
                <w:w w:val="105"/>
                <w:sz w:val="23"/>
              </w:rPr>
            </w:pPr>
            <w:r w:rsidRPr="00BB2060">
              <w:rPr>
                <w:w w:val="105"/>
                <w:sz w:val="23"/>
              </w:rPr>
              <w:t>D</w:t>
            </w:r>
            <w:r w:rsidRPr="00BB2060" w:rsidR="00AD4B90">
              <w:rPr>
                <w:w w:val="105"/>
                <w:sz w:val="23"/>
              </w:rPr>
              <w:t>ocuments must be</w:t>
            </w:r>
            <w:r w:rsidRPr="00BB2060" w:rsidR="00AD4B90">
              <w:rPr>
                <w:spacing w:val="-9"/>
                <w:w w:val="105"/>
                <w:sz w:val="23"/>
              </w:rPr>
              <w:t xml:space="preserve"> </w:t>
            </w:r>
            <w:r w:rsidRPr="00BB2060" w:rsidR="007945F5">
              <w:rPr>
                <w:spacing w:val="-9"/>
                <w:w w:val="105"/>
                <w:sz w:val="23"/>
              </w:rPr>
              <w:t>c</w:t>
            </w:r>
            <w:r w:rsidRPr="00BB2060" w:rsidR="00AD4B90">
              <w:rPr>
                <w:w w:val="105"/>
                <w:sz w:val="23"/>
              </w:rPr>
              <w:t>urrent/effective</w:t>
            </w:r>
            <w:r w:rsidRPr="00BB2060" w:rsidR="00AD4B90">
              <w:rPr>
                <w:spacing w:val="-10"/>
                <w:w w:val="105"/>
                <w:sz w:val="23"/>
              </w:rPr>
              <w:t xml:space="preserve"> </w:t>
            </w:r>
            <w:r w:rsidRPr="00BB2060" w:rsidR="00AD4B90">
              <w:rPr>
                <w:w w:val="105"/>
                <w:sz w:val="23"/>
              </w:rPr>
              <w:t>during the</w:t>
            </w:r>
            <w:r w:rsidRPr="00BB2060" w:rsidR="00AD4B90">
              <w:rPr>
                <w:spacing w:val="-13"/>
                <w:w w:val="105"/>
                <w:sz w:val="23"/>
              </w:rPr>
              <w:t xml:space="preserve"> </w:t>
            </w:r>
            <w:r w:rsidRPr="00BB2060" w:rsidR="00AD4B90">
              <w:rPr>
                <w:w w:val="105"/>
                <w:sz w:val="23"/>
              </w:rPr>
              <w:t>disaster</w:t>
            </w:r>
            <w:r w:rsidRPr="00BB2060" w:rsidR="00AD4B90">
              <w:rPr>
                <w:spacing w:val="-9"/>
                <w:w w:val="105"/>
                <w:sz w:val="23"/>
              </w:rPr>
              <w:t xml:space="preserve"> </w:t>
            </w:r>
            <w:r w:rsidRPr="00BB2060" w:rsidR="00AD4B90">
              <w:rPr>
                <w:w w:val="105"/>
                <w:sz w:val="23"/>
              </w:rPr>
              <w:t>incident</w:t>
            </w:r>
            <w:r w:rsidRPr="00BB2060" w:rsidR="00AD4B90">
              <w:rPr>
                <w:spacing w:val="-6"/>
                <w:w w:val="105"/>
                <w:sz w:val="23"/>
              </w:rPr>
              <w:t xml:space="preserve"> </w:t>
            </w:r>
            <w:r w:rsidRPr="00BB2060" w:rsidR="00AD4B90">
              <w:rPr>
                <w:w w:val="105"/>
                <w:sz w:val="23"/>
              </w:rPr>
              <w:t>period</w:t>
            </w:r>
            <w:r w:rsidRPr="00BB2060" w:rsidR="00AD4B90">
              <w:rPr>
                <w:spacing w:val="-3"/>
                <w:w w:val="105"/>
                <w:sz w:val="23"/>
              </w:rPr>
              <w:t xml:space="preserve"> </w:t>
            </w:r>
            <w:r w:rsidRPr="00BB2060" w:rsidR="00AD4B90">
              <w:rPr>
                <w:w w:val="105"/>
                <w:sz w:val="23"/>
              </w:rPr>
              <w:t>but</w:t>
            </w:r>
            <w:r w:rsidRPr="00BB2060" w:rsidR="00AD4B90">
              <w:rPr>
                <w:spacing w:val="-9"/>
                <w:w w:val="105"/>
                <w:sz w:val="23"/>
              </w:rPr>
              <w:t xml:space="preserve"> </w:t>
            </w:r>
            <w:r w:rsidRPr="00BB2060" w:rsidR="00AD4B90">
              <w:rPr>
                <w:w w:val="105"/>
                <w:sz w:val="23"/>
              </w:rPr>
              <w:t>may</w:t>
            </w:r>
            <w:r w:rsidRPr="00BB2060" w:rsidR="00AD4B90">
              <w:rPr>
                <w:spacing w:val="-9"/>
                <w:w w:val="105"/>
                <w:sz w:val="23"/>
              </w:rPr>
              <w:t xml:space="preserve"> </w:t>
            </w:r>
            <w:r w:rsidRPr="00BB2060" w:rsidR="00AD4B90">
              <w:rPr>
                <w:w w:val="105"/>
                <w:sz w:val="23"/>
              </w:rPr>
              <w:t>be</w:t>
            </w:r>
            <w:r w:rsidRPr="00BB2060" w:rsidR="00AD4B90">
              <w:rPr>
                <w:spacing w:val="-15"/>
                <w:w w:val="105"/>
                <w:sz w:val="23"/>
              </w:rPr>
              <w:t xml:space="preserve"> </w:t>
            </w:r>
            <w:r w:rsidRPr="00BB2060" w:rsidR="00AD4B90">
              <w:rPr>
                <w:w w:val="105"/>
                <w:sz w:val="23"/>
              </w:rPr>
              <w:t>dated within the period of assistance.</w:t>
            </w:r>
          </w:p>
        </w:tc>
      </w:tr>
      <w:tr w:rsidRPr="00BB2060" w:rsidR="00AD4B90" w:rsidTr="460DEA37" w14:paraId="7EABB8FD" w14:textId="77777777">
        <w:trPr>
          <w:trHeight w:val="1104"/>
        </w:trPr>
        <w:tc>
          <w:tcPr>
            <w:tcW w:w="5807" w:type="dxa"/>
            <w:tcMar/>
            <w:vAlign w:val="center"/>
          </w:tcPr>
          <w:p w:rsidRPr="00BB2060" w:rsidR="007945F5" w:rsidP="00C946A7" w:rsidRDefault="00AD4B90" w14:paraId="50D57B89" w14:textId="77777777">
            <w:pPr>
              <w:pStyle w:val="TableParagraph"/>
              <w:spacing w:line="249" w:lineRule="auto"/>
              <w:ind w:left="109" w:right="92" w:hanging="2"/>
              <w:rPr>
                <w:b/>
                <w:spacing w:val="-5"/>
                <w:w w:val="105"/>
                <w:sz w:val="23"/>
              </w:rPr>
            </w:pPr>
            <w:r w:rsidRPr="00BB2060">
              <w:rPr>
                <w:b/>
                <w:w w:val="105"/>
                <w:sz w:val="23"/>
              </w:rPr>
              <w:t>Rent</w:t>
            </w:r>
            <w:r w:rsidRPr="00BB2060">
              <w:rPr>
                <w:b/>
                <w:spacing w:val="-10"/>
                <w:w w:val="105"/>
                <w:sz w:val="23"/>
              </w:rPr>
              <w:t xml:space="preserve"> </w:t>
            </w:r>
            <w:r w:rsidRPr="00BB2060">
              <w:rPr>
                <w:b/>
                <w:w w:val="105"/>
                <w:sz w:val="23"/>
              </w:rPr>
              <w:t>Receipts:</w:t>
            </w:r>
            <w:r w:rsidRPr="00BB2060">
              <w:rPr>
                <w:b/>
                <w:spacing w:val="-5"/>
                <w:w w:val="105"/>
                <w:sz w:val="23"/>
              </w:rPr>
              <w:t xml:space="preserve"> </w:t>
            </w:r>
          </w:p>
          <w:p w:rsidRPr="00BB2060" w:rsidR="00AD4B90" w:rsidP="460DEA37" w:rsidRDefault="00AD4B90" w14:paraId="29323D4C" w14:textId="5C902734">
            <w:pPr>
              <w:pStyle w:val="TableParagraph"/>
              <w:spacing w:line="249" w:lineRule="auto"/>
              <w:ind w:left="109" w:right="92" w:hanging="2"/>
              <w:rPr>
                <w:b w:val="1"/>
                <w:bCs w:val="1"/>
                <w:w w:val="105"/>
                <w:sz w:val="23"/>
                <w:szCs w:val="23"/>
              </w:rPr>
            </w:pPr>
            <w:r w:rsidRPr="460DEA37" w:rsidR="00AD4B90">
              <w:rPr>
                <w:w w:val="105"/>
                <w:sz w:val="23"/>
                <w:szCs w:val="23"/>
              </w:rPr>
              <w:t>Copy</w:t>
            </w:r>
            <w:r w:rsidRPr="460DEA37" w:rsidR="00AD4B90">
              <w:rPr>
                <w:spacing w:val="-4"/>
                <w:w w:val="105"/>
                <w:sz w:val="23"/>
                <w:szCs w:val="23"/>
              </w:rPr>
              <w:t xml:space="preserve"> </w:t>
            </w:r>
            <w:r w:rsidRPr="460DEA37" w:rsidR="00AD4B90">
              <w:rPr>
                <w:w w:val="105"/>
                <w:sz w:val="23"/>
                <w:szCs w:val="23"/>
              </w:rPr>
              <w:t>of</w:t>
            </w:r>
            <w:r w:rsidRPr="460DEA37" w:rsidR="00AD4B90">
              <w:rPr>
                <w:spacing w:val="-12"/>
                <w:w w:val="105"/>
                <w:sz w:val="23"/>
                <w:szCs w:val="23"/>
              </w:rPr>
              <w:t xml:space="preserve"> </w:t>
            </w:r>
            <w:r w:rsidRPr="460DEA37" w:rsidR="00AD4B90">
              <w:rPr>
                <w:w w:val="105"/>
                <w:sz w:val="23"/>
                <w:szCs w:val="23"/>
              </w:rPr>
              <w:t>a</w:t>
            </w:r>
            <w:r w:rsidRPr="460DEA37" w:rsidR="00AD4B90">
              <w:rPr>
                <w:spacing w:val="-9"/>
                <w:w w:val="105"/>
                <w:sz w:val="23"/>
                <w:szCs w:val="23"/>
              </w:rPr>
              <w:t xml:space="preserve"> </w:t>
            </w:r>
            <w:r w:rsidRPr="460DEA37" w:rsidR="00AD4B90">
              <w:rPr>
                <w:w w:val="105"/>
                <w:sz w:val="23"/>
                <w:szCs w:val="23"/>
              </w:rPr>
              <w:t>rent</w:t>
            </w:r>
            <w:r w:rsidRPr="460DEA37" w:rsidR="00AD4B90">
              <w:rPr>
                <w:spacing w:val="-7"/>
                <w:w w:val="105"/>
                <w:sz w:val="23"/>
                <w:szCs w:val="23"/>
              </w:rPr>
              <w:t xml:space="preserve"> </w:t>
            </w:r>
            <w:r w:rsidRPr="460DEA37" w:rsidR="00AD4B90">
              <w:rPr>
                <w:w w:val="105"/>
                <w:sz w:val="23"/>
                <w:szCs w:val="23"/>
              </w:rPr>
              <w:t>receipt</w:t>
            </w:r>
            <w:r w:rsidRPr="460DEA37" w:rsidR="00AD4B90">
              <w:rPr>
                <w:spacing w:val="-5"/>
                <w:w w:val="105"/>
                <w:sz w:val="23"/>
                <w:szCs w:val="23"/>
              </w:rPr>
              <w:t xml:space="preserve"> </w:t>
            </w:r>
            <w:r w:rsidRPr="460DEA37" w:rsidR="00AD4B90">
              <w:rPr>
                <w:w w:val="105"/>
                <w:sz w:val="23"/>
                <w:szCs w:val="23"/>
              </w:rPr>
              <w:t>or</w:t>
            </w:r>
            <w:r w:rsidRPr="460DEA37" w:rsidR="00AD4B90">
              <w:rPr>
                <w:spacing w:val="-12"/>
                <w:w w:val="105"/>
                <w:sz w:val="23"/>
                <w:szCs w:val="23"/>
              </w:rPr>
              <w:t xml:space="preserve"> </w:t>
            </w:r>
            <w:r w:rsidRPr="460DEA37" w:rsidR="00AD4B90">
              <w:rPr>
                <w:w w:val="105"/>
                <w:sz w:val="23"/>
                <w:szCs w:val="23"/>
              </w:rPr>
              <w:t>bank statement</w:t>
            </w:r>
            <w:r w:rsidRPr="460DEA37" w:rsidR="00AD4B90">
              <w:rPr>
                <w:spacing w:val="-2"/>
                <w:w w:val="105"/>
                <w:sz w:val="23"/>
                <w:szCs w:val="23"/>
              </w:rPr>
              <w:t xml:space="preserve"> </w:t>
            </w:r>
            <w:r w:rsidRPr="460DEA37" w:rsidR="00AD4B90">
              <w:rPr>
                <w:w w:val="105"/>
                <w:sz w:val="23"/>
                <w:szCs w:val="23"/>
              </w:rPr>
              <w:t>(e.g.,</w:t>
            </w:r>
            <w:r w:rsidRPr="460DEA37" w:rsidR="00AD4B90">
              <w:rPr>
                <w:spacing w:val="-6"/>
                <w:w w:val="105"/>
                <w:sz w:val="23"/>
                <w:szCs w:val="23"/>
              </w:rPr>
              <w:t xml:space="preserve"> </w:t>
            </w:r>
            <w:r w:rsidRPr="460DEA37" w:rsidR="00AD4B90">
              <w:rPr>
                <w:w w:val="105"/>
                <w:sz w:val="23"/>
                <w:szCs w:val="23"/>
              </w:rPr>
              <w:t>an</w:t>
            </w:r>
            <w:r w:rsidRPr="460DEA37" w:rsidR="00AD4B90">
              <w:rPr>
                <w:spacing w:val="-8"/>
                <w:w w:val="105"/>
                <w:sz w:val="23"/>
                <w:szCs w:val="23"/>
              </w:rPr>
              <w:t xml:space="preserve"> </w:t>
            </w:r>
            <w:r w:rsidRPr="460DEA37" w:rsidR="00AD4B90">
              <w:rPr>
                <w:w w:val="105"/>
                <w:sz w:val="23"/>
                <w:szCs w:val="23"/>
              </w:rPr>
              <w:t>image</w:t>
            </w:r>
            <w:r w:rsidRPr="460DEA37" w:rsidR="00AD4B90">
              <w:rPr>
                <w:spacing w:val="-7"/>
                <w:w w:val="105"/>
                <w:sz w:val="23"/>
                <w:szCs w:val="23"/>
              </w:rPr>
              <w:t xml:space="preserve"> </w:t>
            </w:r>
            <w:r w:rsidRPr="460DEA37" w:rsidR="00AD4B90">
              <w:rPr>
                <w:w w:val="105"/>
                <w:sz w:val="23"/>
                <w:szCs w:val="23"/>
              </w:rPr>
              <w:t>of</w:t>
            </w:r>
            <w:r w:rsidRPr="460DEA37" w:rsidR="00AD4B90">
              <w:rPr>
                <w:spacing w:val="-7"/>
                <w:w w:val="105"/>
                <w:sz w:val="23"/>
                <w:szCs w:val="23"/>
              </w:rPr>
              <w:t xml:space="preserve"> </w:t>
            </w:r>
            <w:r w:rsidRPr="460DEA37" w:rsidR="00AD4B90">
              <w:rPr>
                <w:w w:val="105"/>
                <w:sz w:val="23"/>
                <w:szCs w:val="23"/>
              </w:rPr>
              <w:t>the</w:t>
            </w:r>
            <w:r w:rsidRPr="460DEA37" w:rsidR="00AD4B90">
              <w:rPr>
                <w:spacing w:val="-12"/>
                <w:w w:val="105"/>
                <w:sz w:val="23"/>
                <w:szCs w:val="23"/>
              </w:rPr>
              <w:t xml:space="preserve"> </w:t>
            </w:r>
            <w:r w:rsidRPr="460DEA37" w:rsidR="00AD4B90">
              <w:rPr>
                <w:w w:val="105"/>
                <w:sz w:val="23"/>
                <w:szCs w:val="23"/>
              </w:rPr>
              <w:t xml:space="preserve">cancelled rent check) that reflects the name of the applicant or co-applicant, the landlord's contact information, and the address of the </w:t>
            </w:r>
            <w:r w:rsidRPr="460DEA37" w:rsidR="00AD4B90">
              <w:rPr>
                <w:w w:val="105"/>
                <w:sz w:val="23"/>
                <w:szCs w:val="23"/>
              </w:rPr>
              <w:t>pre</w:t>
            </w:r>
            <w:r w:rsidRPr="460DEA37" w:rsidR="3BEC987A">
              <w:rPr>
                <w:w w:val="105"/>
                <w:sz w:val="23"/>
                <w:szCs w:val="23"/>
              </w:rPr>
              <w:t>-</w:t>
            </w:r>
            <w:r w:rsidRPr="460DEA37" w:rsidR="00AD4B90">
              <w:rPr>
                <w:w w:val="105"/>
                <w:sz w:val="23"/>
                <w:szCs w:val="23"/>
              </w:rPr>
              <w:t>­disaster</w:t>
            </w:r>
            <w:r w:rsidRPr="460DEA37" w:rsidR="00AD4B90">
              <w:rPr>
                <w:spacing w:val="-8"/>
                <w:w w:val="105"/>
                <w:sz w:val="23"/>
                <w:szCs w:val="23"/>
              </w:rPr>
              <w:t xml:space="preserve"> </w:t>
            </w:r>
            <w:r w:rsidRPr="460DEA37" w:rsidR="00AD4B90">
              <w:rPr>
                <w:w w:val="105"/>
                <w:sz w:val="23"/>
                <w:szCs w:val="23"/>
              </w:rPr>
              <w:t>housing</w:t>
            </w:r>
            <w:r w:rsidRPr="460DEA37" w:rsidR="00AD4B90">
              <w:rPr>
                <w:spacing w:val="-1"/>
                <w:w w:val="105"/>
                <w:sz w:val="23"/>
                <w:szCs w:val="23"/>
              </w:rPr>
              <w:t xml:space="preserve"> </w:t>
            </w:r>
            <w:r w:rsidRPr="460DEA37" w:rsidR="00AD4B90">
              <w:rPr>
                <w:spacing w:val="-2"/>
                <w:w w:val="105"/>
                <w:sz w:val="23"/>
                <w:szCs w:val="23"/>
              </w:rPr>
              <w:t>unit.</w:t>
            </w:r>
          </w:p>
        </w:tc>
        <w:tc>
          <w:tcPr>
            <w:tcW w:w="3677" w:type="dxa"/>
            <w:tcMar/>
            <w:vAlign w:val="center"/>
          </w:tcPr>
          <w:p w:rsidRPr="00BB2060" w:rsidR="00AD4B90" w:rsidP="00C946A7" w:rsidRDefault="00AD4B90" w14:paraId="076667E0" w14:textId="1B300522">
            <w:pPr>
              <w:pStyle w:val="TableParagraph"/>
              <w:spacing w:before="134" w:line="252" w:lineRule="auto"/>
              <w:ind w:left="116" w:hanging="1"/>
              <w:rPr>
                <w:w w:val="105"/>
                <w:sz w:val="23"/>
              </w:rPr>
            </w:pPr>
            <w:r w:rsidRPr="00BB2060">
              <w:rPr>
                <w:w w:val="105"/>
                <w:sz w:val="23"/>
              </w:rPr>
              <w:t>Rent</w:t>
            </w:r>
            <w:r w:rsidRPr="00BB2060">
              <w:rPr>
                <w:spacing w:val="-9"/>
                <w:w w:val="105"/>
                <w:sz w:val="23"/>
              </w:rPr>
              <w:t xml:space="preserve"> </w:t>
            </w:r>
            <w:r w:rsidRPr="00BB2060">
              <w:rPr>
                <w:w w:val="105"/>
                <w:sz w:val="23"/>
              </w:rPr>
              <w:t>receipts</w:t>
            </w:r>
            <w:r w:rsidRPr="00BB2060">
              <w:rPr>
                <w:spacing w:val="-5"/>
                <w:w w:val="105"/>
                <w:sz w:val="23"/>
              </w:rPr>
              <w:t xml:space="preserve"> </w:t>
            </w:r>
            <w:r w:rsidRPr="00BB2060">
              <w:rPr>
                <w:w w:val="105"/>
                <w:sz w:val="23"/>
              </w:rPr>
              <w:t>must</w:t>
            </w:r>
            <w:r w:rsidRPr="00BB2060">
              <w:rPr>
                <w:spacing w:val="-8"/>
                <w:w w:val="105"/>
                <w:sz w:val="23"/>
              </w:rPr>
              <w:t xml:space="preserve"> </w:t>
            </w:r>
            <w:r w:rsidRPr="00BB2060">
              <w:rPr>
                <w:w w:val="105"/>
                <w:sz w:val="23"/>
              </w:rPr>
              <w:t>be</w:t>
            </w:r>
            <w:r w:rsidRPr="00BB2060">
              <w:rPr>
                <w:spacing w:val="-15"/>
                <w:w w:val="105"/>
                <w:sz w:val="23"/>
              </w:rPr>
              <w:t xml:space="preserve"> </w:t>
            </w:r>
            <w:r w:rsidRPr="00BB2060">
              <w:rPr>
                <w:w w:val="105"/>
                <w:sz w:val="23"/>
              </w:rPr>
              <w:t>dated</w:t>
            </w:r>
            <w:r w:rsidRPr="00BB2060">
              <w:rPr>
                <w:spacing w:val="-10"/>
                <w:w w:val="105"/>
                <w:sz w:val="23"/>
              </w:rPr>
              <w:t xml:space="preserve"> </w:t>
            </w:r>
            <w:r w:rsidRPr="00BB2060">
              <w:rPr>
                <w:w w:val="105"/>
                <w:sz w:val="23"/>
              </w:rPr>
              <w:t>within one</w:t>
            </w:r>
            <w:r w:rsidRPr="00BB2060">
              <w:rPr>
                <w:spacing w:val="-12"/>
                <w:w w:val="105"/>
                <w:sz w:val="23"/>
              </w:rPr>
              <w:t xml:space="preserve"> </w:t>
            </w:r>
            <w:r w:rsidRPr="00BB2060">
              <w:rPr>
                <w:w w:val="105"/>
                <w:sz w:val="23"/>
              </w:rPr>
              <w:t xml:space="preserve">year prior to the disaster or within the period of </w:t>
            </w:r>
            <w:r w:rsidRPr="00BB2060">
              <w:rPr>
                <w:spacing w:val="-2"/>
                <w:w w:val="105"/>
                <w:sz w:val="23"/>
              </w:rPr>
              <w:t>assistance.</w:t>
            </w:r>
          </w:p>
        </w:tc>
      </w:tr>
    </w:tbl>
    <w:p w:rsidRPr="00BB2060" w:rsidR="00C946A7" w:rsidRDefault="00C946A7" w14:paraId="143EDBC5" w14:textId="77777777"/>
    <w:p w:rsidRPr="00BB2060" w:rsidR="00C946A7" w:rsidRDefault="00C946A7" w14:paraId="3D9D7CB3" w14:textId="77777777"/>
    <w:p w:rsidRPr="00BB2060" w:rsidR="007945F5" w:rsidRDefault="007945F5" w14:paraId="7475584B" w14:textId="77777777"/>
    <w:p w:rsidRPr="00BB2060" w:rsidR="007945F5" w:rsidRDefault="007945F5" w14:paraId="45E93064" w14:textId="77777777"/>
    <w:p w:rsidRPr="00BB2060" w:rsidR="00C946A7" w:rsidRDefault="00C946A7" w14:paraId="0596EB38" w14:textId="77777777"/>
    <w:tbl>
      <w:tblPr>
        <w:tblW w:w="9617" w:type="dxa"/>
        <w:tblInd w:w="-5" w:type="dxa"/>
        <w:tblBorders>
          <w:top w:val="single" w:color="2B2D34" w:sz="4" w:space="0"/>
          <w:left w:val="single" w:color="2B2D34" w:sz="4" w:space="0"/>
          <w:bottom w:val="single" w:color="2B2D34" w:sz="4" w:space="0"/>
          <w:right w:val="single" w:color="2B2D34" w:sz="4" w:space="0"/>
          <w:insideH w:val="single" w:color="2B2D34" w:sz="4" w:space="0"/>
          <w:insideV w:val="single" w:color="2B2D34" w:sz="4" w:space="0"/>
        </w:tblBorders>
        <w:tblCellMar>
          <w:left w:w="0" w:type="dxa"/>
          <w:right w:w="0" w:type="dxa"/>
        </w:tblCellMar>
        <w:tblLook w:val="01E0" w:firstRow="1" w:lastRow="1" w:firstColumn="1" w:lastColumn="1" w:noHBand="0" w:noVBand="0"/>
      </w:tblPr>
      <w:tblGrid>
        <w:gridCol w:w="6411"/>
        <w:gridCol w:w="3206"/>
      </w:tblGrid>
      <w:tr w:rsidRPr="00BB2060" w:rsidR="00BB2060" w:rsidTr="00C946A7" w14:paraId="2C024A48" w14:textId="77777777">
        <w:trPr>
          <w:trHeight w:val="547"/>
        </w:trPr>
        <w:tc>
          <w:tcPr>
            <w:tcW w:w="0" w:type="auto"/>
            <w:gridSpan w:val="2"/>
            <w:tcBorders>
              <w:top w:val="single" w:color="2B2D34" w:sz="4" w:space="0"/>
              <w:left w:val="single" w:color="2B2D34" w:sz="4" w:space="0"/>
              <w:bottom w:val="single" w:color="2B2D34" w:sz="4" w:space="0"/>
              <w:right w:val="single" w:color="2B2D34" w:sz="4" w:space="0"/>
            </w:tcBorders>
            <w:shd w:val="clear" w:color="auto" w:fill="auto"/>
            <w:vAlign w:val="center"/>
          </w:tcPr>
          <w:p w:rsidRPr="008A37AE" w:rsidR="00C946A7" w:rsidP="00C946A7" w:rsidRDefault="00C946A7" w14:paraId="4A6BFE29" w14:textId="77777777">
            <w:pPr>
              <w:pStyle w:val="TableParagraph"/>
              <w:jc w:val="center"/>
              <w:rPr>
                <w:b/>
                <w:bCs/>
                <w:sz w:val="28"/>
                <w:szCs w:val="28"/>
              </w:rPr>
            </w:pPr>
            <w:r w:rsidRPr="008A37AE">
              <w:rPr>
                <w:b/>
                <w:bCs/>
                <w:sz w:val="28"/>
                <w:szCs w:val="28"/>
              </w:rPr>
              <w:lastRenderedPageBreak/>
              <w:t>DOCUMENTATION TO VERIFY OCCUPANCY</w:t>
            </w:r>
          </w:p>
        </w:tc>
      </w:tr>
      <w:tr w:rsidRPr="00BB2060" w:rsidR="00BB2060" w:rsidTr="00C946A7" w14:paraId="77D7315B" w14:textId="77777777">
        <w:trPr>
          <w:trHeight w:val="552"/>
        </w:trPr>
        <w:tc>
          <w:tcPr>
            <w:tcW w:w="0" w:type="auto"/>
            <w:tcBorders>
              <w:left w:val="single" w:color="000000" w:sz="2" w:space="0"/>
            </w:tcBorders>
            <w:shd w:val="clear" w:color="auto" w:fill="auto"/>
            <w:vAlign w:val="center"/>
          </w:tcPr>
          <w:p w:rsidRPr="00BB2060" w:rsidR="00C946A7" w:rsidP="00E11FDB" w:rsidRDefault="00C946A7" w14:paraId="6EE86865" w14:textId="77777777">
            <w:pPr>
              <w:pStyle w:val="TableParagraph"/>
              <w:spacing w:line="259" w:lineRule="exact"/>
              <w:ind w:left="12" w:right="1"/>
              <w:jc w:val="center"/>
              <w:rPr>
                <w:b/>
                <w:bCs/>
                <w:spacing w:val="-15"/>
                <w:w w:val="105"/>
                <w:sz w:val="23"/>
              </w:rPr>
            </w:pPr>
            <w:r w:rsidRPr="00BB2060">
              <w:rPr>
                <w:b/>
                <w:bCs/>
                <w:w w:val="105"/>
                <w:sz w:val="23"/>
              </w:rPr>
              <w:t>Document</w:t>
            </w:r>
            <w:r w:rsidRPr="00BB2060">
              <w:rPr>
                <w:b/>
                <w:bCs/>
                <w:spacing w:val="-3"/>
                <w:w w:val="105"/>
                <w:sz w:val="23"/>
              </w:rPr>
              <w:t xml:space="preserve"> </w:t>
            </w:r>
            <w:r w:rsidRPr="00BB2060">
              <w:rPr>
                <w:b/>
                <w:bCs/>
                <w:w w:val="105"/>
                <w:sz w:val="23"/>
              </w:rPr>
              <w:t>Types,</w:t>
            </w:r>
            <w:r w:rsidRPr="00BB2060">
              <w:rPr>
                <w:b/>
                <w:bCs/>
                <w:spacing w:val="-15"/>
                <w:w w:val="105"/>
                <w:sz w:val="23"/>
              </w:rPr>
              <w:t xml:space="preserve"> </w:t>
            </w:r>
            <w:r w:rsidRPr="00BB2060">
              <w:rPr>
                <w:b/>
                <w:bCs/>
                <w:w w:val="105"/>
                <w:sz w:val="23"/>
              </w:rPr>
              <w:t>Descriptions,</w:t>
            </w:r>
            <w:r w:rsidRPr="00BB2060">
              <w:rPr>
                <w:b/>
                <w:bCs/>
                <w:spacing w:val="-15"/>
                <w:w w:val="105"/>
                <w:sz w:val="23"/>
              </w:rPr>
              <w:t xml:space="preserve"> </w:t>
            </w:r>
          </w:p>
          <w:p w:rsidRPr="00BB2060" w:rsidR="00C946A7" w:rsidP="00E11FDB" w:rsidRDefault="00C946A7" w14:paraId="64F9EC64" w14:textId="77777777">
            <w:pPr>
              <w:pStyle w:val="TableParagraph"/>
              <w:spacing w:line="259" w:lineRule="exact"/>
              <w:ind w:left="12" w:right="1"/>
              <w:jc w:val="center"/>
              <w:rPr>
                <w:b/>
                <w:bCs/>
                <w:sz w:val="23"/>
              </w:rPr>
            </w:pPr>
            <w:r w:rsidRPr="00BB2060">
              <w:rPr>
                <w:b/>
                <w:bCs/>
                <w:w w:val="105"/>
                <w:sz w:val="23"/>
              </w:rPr>
              <w:t>and</w:t>
            </w:r>
            <w:r w:rsidRPr="00BB2060">
              <w:rPr>
                <w:b/>
                <w:bCs/>
                <w:spacing w:val="-9"/>
                <w:w w:val="105"/>
                <w:sz w:val="23"/>
              </w:rPr>
              <w:t xml:space="preserve"> </w:t>
            </w:r>
            <w:r w:rsidRPr="00BB2060">
              <w:rPr>
                <w:b/>
                <w:bCs/>
                <w:spacing w:val="-2"/>
                <w:w w:val="105"/>
                <w:sz w:val="23"/>
              </w:rPr>
              <w:t>Required Elements</w:t>
            </w:r>
          </w:p>
        </w:tc>
        <w:tc>
          <w:tcPr>
            <w:tcW w:w="0" w:type="auto"/>
            <w:tcBorders>
              <w:right w:val="single" w:color="000000" w:sz="2" w:space="0"/>
            </w:tcBorders>
            <w:shd w:val="clear" w:color="auto" w:fill="auto"/>
            <w:vAlign w:val="center"/>
          </w:tcPr>
          <w:p w:rsidRPr="00BB2060" w:rsidR="00C946A7" w:rsidP="00E11FDB" w:rsidRDefault="00C946A7" w14:paraId="62EEA25A" w14:textId="77777777">
            <w:pPr>
              <w:pStyle w:val="TableParagraph"/>
              <w:spacing w:line="259" w:lineRule="exact"/>
              <w:ind w:left="-34"/>
              <w:jc w:val="center"/>
              <w:rPr>
                <w:b/>
                <w:bCs/>
                <w:sz w:val="23"/>
              </w:rPr>
            </w:pPr>
            <w:r w:rsidRPr="00BB2060">
              <w:rPr>
                <w:b/>
                <w:bCs/>
                <w:spacing w:val="-2"/>
                <w:w w:val="105"/>
                <w:sz w:val="23"/>
              </w:rPr>
              <w:t>Acceptable</w:t>
            </w:r>
            <w:r w:rsidRPr="00BB2060">
              <w:rPr>
                <w:b/>
                <w:bCs/>
                <w:spacing w:val="6"/>
                <w:w w:val="105"/>
                <w:sz w:val="23"/>
              </w:rPr>
              <w:t xml:space="preserve"> </w:t>
            </w:r>
            <w:r w:rsidRPr="00BB2060">
              <w:rPr>
                <w:b/>
                <w:bCs/>
                <w:spacing w:val="-2"/>
                <w:w w:val="105"/>
                <w:sz w:val="23"/>
              </w:rPr>
              <w:t>Document</w:t>
            </w:r>
            <w:r w:rsidRPr="00BB2060">
              <w:rPr>
                <w:b/>
                <w:bCs/>
                <w:spacing w:val="4"/>
                <w:w w:val="105"/>
                <w:sz w:val="23"/>
              </w:rPr>
              <w:t xml:space="preserve"> </w:t>
            </w:r>
            <w:r w:rsidRPr="00BB2060">
              <w:rPr>
                <w:b/>
                <w:bCs/>
                <w:spacing w:val="-2"/>
                <w:w w:val="105"/>
                <w:sz w:val="23"/>
              </w:rPr>
              <w:t>Dates</w:t>
            </w:r>
          </w:p>
        </w:tc>
      </w:tr>
      <w:tr w:rsidRPr="00BB2060" w:rsidR="00BB2060" w:rsidTr="007945F5" w14:paraId="1859BC6A" w14:textId="77777777">
        <w:trPr>
          <w:trHeight w:val="1104"/>
        </w:trPr>
        <w:tc>
          <w:tcPr>
            <w:tcW w:w="0" w:type="auto"/>
            <w:vAlign w:val="center"/>
          </w:tcPr>
          <w:p w:rsidRPr="00BB2060" w:rsidR="007945F5" w:rsidP="007945F5" w:rsidRDefault="00C946A7" w14:paraId="702D6BCD" w14:textId="77777777">
            <w:pPr>
              <w:pStyle w:val="TableParagraph"/>
              <w:spacing w:line="249" w:lineRule="auto"/>
              <w:ind w:left="108" w:right="117" w:firstLine="3"/>
              <w:rPr>
                <w:b/>
                <w:w w:val="105"/>
                <w:sz w:val="23"/>
              </w:rPr>
            </w:pPr>
            <w:r w:rsidRPr="00BB2060">
              <w:rPr>
                <w:b/>
                <w:w w:val="105"/>
                <w:sz w:val="23"/>
              </w:rPr>
              <w:t xml:space="preserve">Public Official's Documents: </w:t>
            </w:r>
          </w:p>
          <w:p w:rsidRPr="00BB2060" w:rsidR="00C946A7" w:rsidP="007945F5" w:rsidRDefault="00C946A7" w14:paraId="2BF63399" w14:textId="1DF236CF">
            <w:pPr>
              <w:pStyle w:val="TableParagraph"/>
              <w:spacing w:line="249" w:lineRule="auto"/>
              <w:ind w:left="108" w:right="117" w:firstLine="3"/>
              <w:rPr>
                <w:b/>
                <w:w w:val="105"/>
                <w:sz w:val="23"/>
              </w:rPr>
            </w:pPr>
            <w:r w:rsidRPr="00BB2060">
              <w:rPr>
                <w:w w:val="105"/>
                <w:sz w:val="23"/>
              </w:rPr>
              <w:t>Documentation received before the disaster from a public official (e.g., Police Chief, Mayor,</w:t>
            </w:r>
            <w:r w:rsidRPr="00BB2060">
              <w:rPr>
                <w:spacing w:val="-14"/>
                <w:w w:val="105"/>
                <w:sz w:val="23"/>
              </w:rPr>
              <w:t xml:space="preserve"> </w:t>
            </w:r>
            <w:r w:rsidRPr="00BB2060">
              <w:rPr>
                <w:w w:val="105"/>
                <w:sz w:val="23"/>
              </w:rPr>
              <w:t>Postmaster,</w:t>
            </w:r>
            <w:r w:rsidRPr="00BB2060">
              <w:rPr>
                <w:spacing w:val="-7"/>
                <w:w w:val="105"/>
                <w:sz w:val="23"/>
              </w:rPr>
              <w:t xml:space="preserve"> </w:t>
            </w:r>
            <w:r w:rsidRPr="00BB2060">
              <w:rPr>
                <w:w w:val="105"/>
                <w:sz w:val="23"/>
              </w:rPr>
              <w:t>federal,</w:t>
            </w:r>
            <w:r w:rsidRPr="00BB2060">
              <w:rPr>
                <w:spacing w:val="-13"/>
                <w:w w:val="105"/>
                <w:sz w:val="23"/>
              </w:rPr>
              <w:t xml:space="preserve"> </w:t>
            </w:r>
            <w:r w:rsidRPr="00BB2060">
              <w:rPr>
                <w:w w:val="105"/>
                <w:sz w:val="23"/>
              </w:rPr>
              <w:t>state,</w:t>
            </w:r>
            <w:r w:rsidRPr="00BB2060">
              <w:rPr>
                <w:spacing w:val="-13"/>
                <w:w w:val="105"/>
                <w:sz w:val="23"/>
              </w:rPr>
              <w:t xml:space="preserve"> </w:t>
            </w:r>
            <w:r w:rsidRPr="00BB2060">
              <w:rPr>
                <w:w w:val="105"/>
                <w:sz w:val="23"/>
              </w:rPr>
              <w:t>local,</w:t>
            </w:r>
            <w:r w:rsidRPr="00BB2060">
              <w:rPr>
                <w:spacing w:val="-15"/>
                <w:w w:val="105"/>
                <w:sz w:val="23"/>
              </w:rPr>
              <w:t xml:space="preserve"> </w:t>
            </w:r>
            <w:r w:rsidRPr="00BB2060">
              <w:rPr>
                <w:w w:val="105"/>
                <w:sz w:val="23"/>
              </w:rPr>
              <w:t>tribal, or territorial government official) that includes the name of the applicant or co­ applicant and the</w:t>
            </w:r>
            <w:r w:rsidRPr="00BB2060">
              <w:rPr>
                <w:spacing w:val="-3"/>
                <w:w w:val="105"/>
                <w:sz w:val="23"/>
              </w:rPr>
              <w:t xml:space="preserve"> </w:t>
            </w:r>
            <w:r w:rsidRPr="00BB2060">
              <w:rPr>
                <w:w w:val="105"/>
                <w:sz w:val="23"/>
              </w:rPr>
              <w:t>disaster-damaged residence address or a</w:t>
            </w:r>
            <w:r w:rsidRPr="00BB2060">
              <w:rPr>
                <w:spacing w:val="40"/>
                <w:w w:val="105"/>
                <w:sz w:val="23"/>
              </w:rPr>
              <w:t xml:space="preserve"> </w:t>
            </w:r>
            <w:r w:rsidRPr="00BB2060">
              <w:rPr>
                <w:w w:val="105"/>
                <w:sz w:val="23"/>
              </w:rPr>
              <w:t>letter or other written statement prepared after the disaster that includes the</w:t>
            </w:r>
            <w:r w:rsidRPr="00BB2060" w:rsidR="007945F5">
              <w:rPr>
                <w:w w:val="105"/>
                <w:sz w:val="23"/>
              </w:rPr>
              <w:t xml:space="preserve"> </w:t>
            </w:r>
            <w:r w:rsidRPr="00BB2060">
              <w:rPr>
                <w:w w:val="105"/>
                <w:sz w:val="23"/>
              </w:rPr>
              <w:t>name of the applicant or co-applicant, the disaster-damaged</w:t>
            </w:r>
            <w:r w:rsidRPr="00BB2060">
              <w:rPr>
                <w:spacing w:val="-16"/>
                <w:w w:val="105"/>
                <w:sz w:val="23"/>
              </w:rPr>
              <w:t xml:space="preserve"> </w:t>
            </w:r>
            <w:r w:rsidRPr="00BB2060" w:rsidR="007945F5">
              <w:rPr>
                <w:spacing w:val="-16"/>
                <w:w w:val="105"/>
                <w:sz w:val="23"/>
              </w:rPr>
              <w:t>r</w:t>
            </w:r>
            <w:r w:rsidRPr="00BB2060">
              <w:rPr>
                <w:w w:val="105"/>
                <w:sz w:val="23"/>
              </w:rPr>
              <w:t>esidence</w:t>
            </w:r>
            <w:r w:rsidRPr="00BB2060">
              <w:rPr>
                <w:spacing w:val="-9"/>
                <w:w w:val="105"/>
                <w:sz w:val="23"/>
              </w:rPr>
              <w:t xml:space="preserve"> </w:t>
            </w:r>
            <w:r w:rsidRPr="00BB2060">
              <w:rPr>
                <w:w w:val="105"/>
                <w:sz w:val="23"/>
              </w:rPr>
              <w:t>address,</w:t>
            </w:r>
            <w:r w:rsidRPr="00BB2060">
              <w:rPr>
                <w:spacing w:val="-15"/>
                <w:w w:val="105"/>
                <w:sz w:val="23"/>
              </w:rPr>
              <w:t xml:space="preserve"> </w:t>
            </w:r>
            <w:r w:rsidRPr="00BB2060">
              <w:rPr>
                <w:w w:val="105"/>
                <w:sz w:val="23"/>
              </w:rPr>
              <w:t>and</w:t>
            </w:r>
            <w:r w:rsidRPr="00BB2060">
              <w:rPr>
                <w:spacing w:val="-15"/>
                <w:w w:val="105"/>
                <w:sz w:val="23"/>
              </w:rPr>
              <w:t xml:space="preserve"> </w:t>
            </w:r>
            <w:r w:rsidRPr="00BB2060">
              <w:rPr>
                <w:w w:val="105"/>
                <w:sz w:val="23"/>
              </w:rPr>
              <w:t>that the</w:t>
            </w:r>
            <w:r w:rsidRPr="00BB2060">
              <w:rPr>
                <w:spacing w:val="-12"/>
                <w:w w:val="105"/>
                <w:sz w:val="23"/>
              </w:rPr>
              <w:t xml:space="preserve"> </w:t>
            </w:r>
            <w:r w:rsidRPr="00BB2060">
              <w:rPr>
                <w:w w:val="105"/>
                <w:sz w:val="23"/>
              </w:rPr>
              <w:t>applicant</w:t>
            </w:r>
            <w:r w:rsidRPr="00BB2060">
              <w:rPr>
                <w:spacing w:val="-8"/>
                <w:w w:val="105"/>
                <w:sz w:val="23"/>
              </w:rPr>
              <w:t xml:space="preserve"> </w:t>
            </w:r>
            <w:r w:rsidRPr="00BB2060">
              <w:rPr>
                <w:w w:val="105"/>
                <w:sz w:val="23"/>
              </w:rPr>
              <w:t>or</w:t>
            </w:r>
            <w:r w:rsidRPr="00BB2060">
              <w:rPr>
                <w:spacing w:val="-15"/>
                <w:w w:val="105"/>
                <w:sz w:val="23"/>
              </w:rPr>
              <w:t xml:space="preserve"> </w:t>
            </w:r>
            <w:r w:rsidRPr="00BB2060">
              <w:rPr>
                <w:w w:val="105"/>
                <w:sz w:val="23"/>
              </w:rPr>
              <w:t>co-applicant</w:t>
            </w:r>
            <w:r w:rsidRPr="00BB2060">
              <w:rPr>
                <w:spacing w:val="2"/>
                <w:w w:val="105"/>
                <w:sz w:val="23"/>
              </w:rPr>
              <w:t xml:space="preserve"> </w:t>
            </w:r>
            <w:r w:rsidRPr="00BB2060">
              <w:rPr>
                <w:w w:val="105"/>
                <w:sz w:val="23"/>
              </w:rPr>
              <w:t>occupied</w:t>
            </w:r>
            <w:r w:rsidRPr="00BB2060">
              <w:rPr>
                <w:spacing w:val="-5"/>
                <w:w w:val="105"/>
                <w:sz w:val="23"/>
              </w:rPr>
              <w:t xml:space="preserve"> the</w:t>
            </w:r>
            <w:r w:rsidRPr="00BB2060" w:rsidR="007945F5">
              <w:rPr>
                <w:spacing w:val="-5"/>
                <w:w w:val="105"/>
                <w:sz w:val="23"/>
              </w:rPr>
              <w:t xml:space="preserve"> </w:t>
            </w:r>
            <w:r w:rsidRPr="00BB2060">
              <w:rPr>
                <w:w w:val="105"/>
                <w:sz w:val="23"/>
              </w:rPr>
              <w:t>disaster-damaged dwelling at the time of the disaster. The letter or written statement must include</w:t>
            </w:r>
            <w:r w:rsidRPr="00BB2060">
              <w:rPr>
                <w:spacing w:val="-4"/>
                <w:w w:val="105"/>
                <w:sz w:val="23"/>
              </w:rPr>
              <w:t xml:space="preserve"> </w:t>
            </w:r>
            <w:r w:rsidRPr="00BB2060">
              <w:rPr>
                <w:w w:val="105"/>
                <w:sz w:val="23"/>
              </w:rPr>
              <w:t>the</w:t>
            </w:r>
            <w:r w:rsidRPr="00BB2060">
              <w:rPr>
                <w:spacing w:val="-14"/>
                <w:w w:val="105"/>
                <w:sz w:val="23"/>
              </w:rPr>
              <w:t xml:space="preserve"> </w:t>
            </w:r>
            <w:r w:rsidRPr="00BB2060">
              <w:rPr>
                <w:w w:val="105"/>
                <w:sz w:val="23"/>
              </w:rPr>
              <w:t>name</w:t>
            </w:r>
            <w:r w:rsidRPr="00BB2060">
              <w:rPr>
                <w:spacing w:val="-12"/>
                <w:w w:val="105"/>
                <w:sz w:val="23"/>
              </w:rPr>
              <w:t xml:space="preserve"> </w:t>
            </w:r>
            <w:r w:rsidRPr="00BB2060">
              <w:rPr>
                <w:w w:val="105"/>
                <w:sz w:val="23"/>
              </w:rPr>
              <w:t>and</w:t>
            </w:r>
            <w:r w:rsidRPr="00BB2060">
              <w:rPr>
                <w:spacing w:val="-8"/>
                <w:w w:val="105"/>
                <w:sz w:val="23"/>
              </w:rPr>
              <w:t xml:space="preserve"> </w:t>
            </w:r>
            <w:r w:rsidRPr="00BB2060">
              <w:rPr>
                <w:w w:val="105"/>
                <w:sz w:val="23"/>
              </w:rPr>
              <w:t>telephone</w:t>
            </w:r>
            <w:r w:rsidRPr="00BB2060">
              <w:rPr>
                <w:spacing w:val="-2"/>
                <w:w w:val="105"/>
                <w:sz w:val="23"/>
              </w:rPr>
              <w:t xml:space="preserve"> </w:t>
            </w:r>
            <w:r w:rsidRPr="00BB2060">
              <w:rPr>
                <w:w w:val="105"/>
                <w:sz w:val="23"/>
              </w:rPr>
              <w:t>number</w:t>
            </w:r>
            <w:r w:rsidRPr="00BB2060">
              <w:rPr>
                <w:spacing w:val="-8"/>
                <w:w w:val="105"/>
                <w:sz w:val="23"/>
              </w:rPr>
              <w:t xml:space="preserve"> </w:t>
            </w:r>
            <w:r w:rsidRPr="00BB2060">
              <w:rPr>
                <w:w w:val="105"/>
                <w:sz w:val="23"/>
              </w:rPr>
              <w:t>of</w:t>
            </w:r>
            <w:r w:rsidRPr="00BB2060">
              <w:rPr>
                <w:spacing w:val="-14"/>
                <w:w w:val="105"/>
                <w:sz w:val="23"/>
              </w:rPr>
              <w:t xml:space="preserve"> </w:t>
            </w:r>
            <w:r w:rsidRPr="00BB2060">
              <w:rPr>
                <w:w w:val="105"/>
                <w:sz w:val="23"/>
              </w:rPr>
              <w:t>the</w:t>
            </w:r>
            <w:r w:rsidRPr="00BB2060" w:rsidR="007945F5">
              <w:rPr>
                <w:w w:val="105"/>
                <w:sz w:val="23"/>
              </w:rPr>
              <w:t xml:space="preserve"> </w:t>
            </w:r>
            <w:r w:rsidRPr="00BB2060">
              <w:rPr>
                <w:w w:val="105"/>
                <w:sz w:val="23"/>
              </w:rPr>
              <w:t>public</w:t>
            </w:r>
            <w:r w:rsidRPr="00BB2060">
              <w:rPr>
                <w:spacing w:val="-11"/>
                <w:w w:val="105"/>
                <w:sz w:val="23"/>
              </w:rPr>
              <w:t xml:space="preserve"> </w:t>
            </w:r>
            <w:r w:rsidRPr="00BB2060">
              <w:rPr>
                <w:w w:val="105"/>
                <w:sz w:val="23"/>
              </w:rPr>
              <w:t>official</w:t>
            </w:r>
            <w:r w:rsidRPr="00BB2060">
              <w:rPr>
                <w:spacing w:val="-8"/>
                <w:w w:val="105"/>
                <w:sz w:val="23"/>
              </w:rPr>
              <w:t xml:space="preserve"> </w:t>
            </w:r>
            <w:r w:rsidRPr="00BB2060">
              <w:rPr>
                <w:w w:val="105"/>
                <w:sz w:val="23"/>
              </w:rPr>
              <w:t>providing</w:t>
            </w:r>
            <w:r w:rsidRPr="00BB2060">
              <w:rPr>
                <w:spacing w:val="-7"/>
                <w:w w:val="105"/>
                <w:sz w:val="23"/>
              </w:rPr>
              <w:t xml:space="preserve"> </w:t>
            </w:r>
            <w:r w:rsidRPr="00BB2060">
              <w:rPr>
                <w:spacing w:val="-2"/>
                <w:w w:val="105"/>
                <w:sz w:val="23"/>
              </w:rPr>
              <w:t>verification.</w:t>
            </w:r>
          </w:p>
        </w:tc>
        <w:tc>
          <w:tcPr>
            <w:tcW w:w="0" w:type="auto"/>
            <w:vAlign w:val="center"/>
          </w:tcPr>
          <w:p w:rsidRPr="00BB2060" w:rsidR="00C946A7" w:rsidP="007945F5" w:rsidRDefault="00C946A7" w14:paraId="1F2638B2" w14:textId="07DC9285">
            <w:pPr>
              <w:pStyle w:val="TableParagraph"/>
              <w:spacing w:before="134" w:line="252" w:lineRule="auto"/>
              <w:ind w:left="116" w:hanging="1"/>
              <w:rPr>
                <w:w w:val="105"/>
                <w:sz w:val="23"/>
              </w:rPr>
            </w:pPr>
            <w:r w:rsidRPr="00BB2060">
              <w:rPr>
                <w:w w:val="105"/>
                <w:sz w:val="23"/>
              </w:rPr>
              <w:t>Public official's document must be dated within</w:t>
            </w:r>
            <w:r w:rsidRPr="00BB2060">
              <w:rPr>
                <w:spacing w:val="-6"/>
                <w:w w:val="105"/>
                <w:sz w:val="23"/>
              </w:rPr>
              <w:t xml:space="preserve"> </w:t>
            </w:r>
            <w:r w:rsidRPr="00BB2060">
              <w:rPr>
                <w:w w:val="105"/>
                <w:sz w:val="23"/>
              </w:rPr>
              <w:t>one</w:t>
            </w:r>
            <w:r w:rsidRPr="00BB2060">
              <w:rPr>
                <w:spacing w:val="-9"/>
                <w:w w:val="105"/>
                <w:sz w:val="23"/>
              </w:rPr>
              <w:t xml:space="preserve"> </w:t>
            </w:r>
            <w:r w:rsidRPr="00BB2060">
              <w:rPr>
                <w:w w:val="105"/>
                <w:sz w:val="23"/>
              </w:rPr>
              <w:t>year</w:t>
            </w:r>
            <w:r w:rsidRPr="00BB2060">
              <w:rPr>
                <w:spacing w:val="-10"/>
                <w:w w:val="105"/>
                <w:sz w:val="23"/>
              </w:rPr>
              <w:t xml:space="preserve"> </w:t>
            </w:r>
            <w:r w:rsidRPr="00BB2060">
              <w:rPr>
                <w:w w:val="105"/>
                <w:sz w:val="23"/>
              </w:rPr>
              <w:t>prior</w:t>
            </w:r>
            <w:r w:rsidRPr="00BB2060">
              <w:rPr>
                <w:spacing w:val="-6"/>
                <w:w w:val="105"/>
                <w:sz w:val="23"/>
              </w:rPr>
              <w:t xml:space="preserve"> </w:t>
            </w:r>
            <w:r w:rsidRPr="00BB2060">
              <w:rPr>
                <w:w w:val="105"/>
                <w:sz w:val="23"/>
              </w:rPr>
              <w:t>to</w:t>
            </w:r>
            <w:r w:rsidRPr="00BB2060">
              <w:rPr>
                <w:spacing w:val="-10"/>
                <w:w w:val="105"/>
                <w:sz w:val="23"/>
              </w:rPr>
              <w:t xml:space="preserve"> </w:t>
            </w:r>
            <w:r w:rsidRPr="00BB2060">
              <w:rPr>
                <w:w w:val="105"/>
                <w:sz w:val="23"/>
              </w:rPr>
              <w:t>the</w:t>
            </w:r>
            <w:r w:rsidRPr="00BB2060">
              <w:rPr>
                <w:spacing w:val="-12"/>
                <w:w w:val="105"/>
                <w:sz w:val="23"/>
              </w:rPr>
              <w:t xml:space="preserve"> </w:t>
            </w:r>
            <w:r w:rsidRPr="00BB2060">
              <w:rPr>
                <w:w w:val="105"/>
                <w:sz w:val="23"/>
              </w:rPr>
              <w:t>disaster</w:t>
            </w:r>
            <w:r w:rsidRPr="00BB2060">
              <w:rPr>
                <w:spacing w:val="-5"/>
                <w:w w:val="105"/>
                <w:sz w:val="23"/>
              </w:rPr>
              <w:t xml:space="preserve"> </w:t>
            </w:r>
            <w:r w:rsidRPr="00BB2060">
              <w:rPr>
                <w:w w:val="105"/>
                <w:sz w:val="23"/>
              </w:rPr>
              <w:t>or</w:t>
            </w:r>
            <w:r w:rsidRPr="00BB2060">
              <w:rPr>
                <w:spacing w:val="-9"/>
                <w:w w:val="105"/>
                <w:sz w:val="23"/>
              </w:rPr>
              <w:t xml:space="preserve"> </w:t>
            </w:r>
            <w:r w:rsidRPr="00BB2060">
              <w:rPr>
                <w:w w:val="105"/>
                <w:sz w:val="23"/>
              </w:rPr>
              <w:t>within the period of assistance.</w:t>
            </w:r>
          </w:p>
        </w:tc>
      </w:tr>
      <w:tr w:rsidRPr="00BB2060" w:rsidR="00BB2060" w:rsidTr="007945F5" w14:paraId="36E2C400" w14:textId="77777777">
        <w:trPr>
          <w:trHeight w:val="1104"/>
        </w:trPr>
        <w:tc>
          <w:tcPr>
            <w:tcW w:w="0" w:type="auto"/>
            <w:vAlign w:val="center"/>
          </w:tcPr>
          <w:p w:rsidRPr="00BB2060" w:rsidR="007945F5" w:rsidP="007945F5" w:rsidRDefault="00C946A7" w14:paraId="272A625D" w14:textId="77777777">
            <w:pPr>
              <w:pStyle w:val="TableParagraph"/>
              <w:spacing w:line="245" w:lineRule="exact"/>
              <w:ind w:left="112"/>
              <w:rPr>
                <w:b/>
                <w:spacing w:val="-3"/>
                <w:w w:val="105"/>
                <w:sz w:val="23"/>
              </w:rPr>
            </w:pPr>
            <w:r w:rsidRPr="00BB2060">
              <w:rPr>
                <w:b/>
                <w:w w:val="105"/>
                <w:sz w:val="23"/>
              </w:rPr>
              <w:t>Identification</w:t>
            </w:r>
            <w:r w:rsidRPr="00BB2060">
              <w:rPr>
                <w:b/>
                <w:spacing w:val="-5"/>
                <w:w w:val="105"/>
                <w:sz w:val="23"/>
              </w:rPr>
              <w:t xml:space="preserve"> </w:t>
            </w:r>
            <w:r w:rsidRPr="00BB2060">
              <w:rPr>
                <w:b/>
                <w:w w:val="105"/>
                <w:sz w:val="23"/>
              </w:rPr>
              <w:t>Cards:</w:t>
            </w:r>
            <w:r w:rsidRPr="00BB2060">
              <w:rPr>
                <w:b/>
                <w:spacing w:val="-3"/>
                <w:w w:val="105"/>
                <w:sz w:val="23"/>
              </w:rPr>
              <w:t xml:space="preserve"> </w:t>
            </w:r>
          </w:p>
          <w:p w:rsidRPr="00BB2060" w:rsidR="00C946A7" w:rsidP="007945F5" w:rsidRDefault="00C946A7" w14:paraId="1973CFDD" w14:textId="462C28EA">
            <w:pPr>
              <w:pStyle w:val="TableParagraph"/>
              <w:spacing w:line="245" w:lineRule="exact"/>
              <w:ind w:left="112"/>
              <w:rPr>
                <w:b/>
                <w:w w:val="105"/>
                <w:sz w:val="23"/>
              </w:rPr>
            </w:pPr>
            <w:r w:rsidRPr="00BB2060">
              <w:rPr>
                <w:w w:val="105"/>
                <w:sz w:val="23"/>
              </w:rPr>
              <w:t>Driver's</w:t>
            </w:r>
            <w:r w:rsidRPr="00BB2060">
              <w:rPr>
                <w:spacing w:val="2"/>
                <w:w w:val="105"/>
                <w:sz w:val="23"/>
              </w:rPr>
              <w:t xml:space="preserve"> </w:t>
            </w:r>
            <w:r w:rsidRPr="00BB2060">
              <w:rPr>
                <w:w w:val="105"/>
                <w:sz w:val="23"/>
              </w:rPr>
              <w:t>license,</w:t>
            </w:r>
            <w:r w:rsidRPr="00BB2060">
              <w:rPr>
                <w:spacing w:val="-5"/>
                <w:w w:val="105"/>
                <w:sz w:val="23"/>
              </w:rPr>
              <w:t xml:space="preserve"> </w:t>
            </w:r>
            <w:r w:rsidRPr="00BB2060" w:rsidR="007945F5">
              <w:rPr>
                <w:spacing w:val="-2"/>
                <w:w w:val="105"/>
                <w:sz w:val="23"/>
              </w:rPr>
              <w:t xml:space="preserve">state </w:t>
            </w:r>
            <w:r w:rsidRPr="00BB2060" w:rsidR="007945F5">
              <w:rPr>
                <w:w w:val="105"/>
                <w:sz w:val="23"/>
              </w:rPr>
              <w:t>issued</w:t>
            </w:r>
            <w:r w:rsidRPr="00BB2060">
              <w:rPr>
                <w:spacing w:val="-4"/>
                <w:w w:val="105"/>
                <w:sz w:val="23"/>
              </w:rPr>
              <w:t xml:space="preserve"> </w:t>
            </w:r>
            <w:r w:rsidRPr="00BB2060">
              <w:rPr>
                <w:w w:val="105"/>
                <w:sz w:val="23"/>
              </w:rPr>
              <w:t>ID</w:t>
            </w:r>
            <w:r w:rsidRPr="00BB2060">
              <w:rPr>
                <w:spacing w:val="-10"/>
                <w:w w:val="105"/>
                <w:sz w:val="23"/>
              </w:rPr>
              <w:t xml:space="preserve"> </w:t>
            </w:r>
            <w:r w:rsidRPr="00BB2060">
              <w:rPr>
                <w:w w:val="105"/>
                <w:sz w:val="23"/>
              </w:rPr>
              <w:t>card,</w:t>
            </w:r>
            <w:r w:rsidRPr="00BB2060">
              <w:rPr>
                <w:spacing w:val="-4"/>
                <w:w w:val="105"/>
                <w:sz w:val="23"/>
              </w:rPr>
              <w:t xml:space="preserve"> </w:t>
            </w:r>
            <w:r w:rsidRPr="00BB2060">
              <w:rPr>
                <w:w w:val="105"/>
                <w:sz w:val="23"/>
              </w:rPr>
              <w:t>or</w:t>
            </w:r>
            <w:r w:rsidRPr="00BB2060">
              <w:rPr>
                <w:spacing w:val="-9"/>
                <w:w w:val="105"/>
                <w:sz w:val="23"/>
              </w:rPr>
              <w:t xml:space="preserve"> </w:t>
            </w:r>
            <w:r w:rsidRPr="00BB2060">
              <w:rPr>
                <w:w w:val="105"/>
                <w:sz w:val="23"/>
              </w:rPr>
              <w:t>voter</w:t>
            </w:r>
            <w:r w:rsidRPr="00BB2060">
              <w:rPr>
                <w:spacing w:val="-9"/>
                <w:w w:val="105"/>
                <w:sz w:val="23"/>
              </w:rPr>
              <w:t xml:space="preserve"> </w:t>
            </w:r>
            <w:r w:rsidRPr="00BB2060">
              <w:rPr>
                <w:w w:val="105"/>
                <w:sz w:val="23"/>
              </w:rPr>
              <w:t>registration card</w:t>
            </w:r>
            <w:r w:rsidRPr="00BB2060">
              <w:rPr>
                <w:spacing w:val="-2"/>
                <w:w w:val="105"/>
                <w:sz w:val="23"/>
              </w:rPr>
              <w:t xml:space="preserve"> </w:t>
            </w:r>
            <w:r w:rsidRPr="00BB2060">
              <w:rPr>
                <w:w w:val="105"/>
                <w:sz w:val="23"/>
              </w:rPr>
              <w:t>that reflects the name of the applicant or co­ applicant</w:t>
            </w:r>
            <w:r w:rsidRPr="00BB2060">
              <w:rPr>
                <w:spacing w:val="-13"/>
                <w:w w:val="105"/>
                <w:sz w:val="23"/>
              </w:rPr>
              <w:t xml:space="preserve"> </w:t>
            </w:r>
            <w:r w:rsidRPr="00BB2060">
              <w:rPr>
                <w:w w:val="105"/>
                <w:sz w:val="23"/>
              </w:rPr>
              <w:t>and</w:t>
            </w:r>
            <w:r w:rsidRPr="00BB2060">
              <w:rPr>
                <w:spacing w:val="-15"/>
                <w:w w:val="105"/>
                <w:sz w:val="23"/>
              </w:rPr>
              <w:t xml:space="preserve"> </w:t>
            </w:r>
            <w:r w:rsidRPr="00BB2060">
              <w:rPr>
                <w:w w:val="105"/>
                <w:sz w:val="23"/>
              </w:rPr>
              <w:t>the</w:t>
            </w:r>
            <w:r w:rsidRPr="00BB2060">
              <w:rPr>
                <w:spacing w:val="-15"/>
                <w:w w:val="105"/>
                <w:sz w:val="23"/>
              </w:rPr>
              <w:t xml:space="preserve"> </w:t>
            </w:r>
            <w:r w:rsidRPr="00BB2060">
              <w:rPr>
                <w:w w:val="105"/>
                <w:sz w:val="23"/>
              </w:rPr>
              <w:t>disaster-damaged</w:t>
            </w:r>
            <w:r w:rsidRPr="00BB2060">
              <w:rPr>
                <w:spacing w:val="-15"/>
                <w:w w:val="105"/>
                <w:sz w:val="23"/>
              </w:rPr>
              <w:t xml:space="preserve"> </w:t>
            </w:r>
            <w:r w:rsidRPr="00BB2060">
              <w:rPr>
                <w:w w:val="105"/>
                <w:sz w:val="23"/>
              </w:rPr>
              <w:t>residence</w:t>
            </w:r>
            <w:r w:rsidRPr="00BB2060" w:rsidR="007945F5">
              <w:rPr>
                <w:w w:val="105"/>
                <w:sz w:val="23"/>
              </w:rPr>
              <w:t xml:space="preserve"> </w:t>
            </w:r>
            <w:r w:rsidRPr="00BB2060">
              <w:rPr>
                <w:spacing w:val="-2"/>
                <w:w w:val="105"/>
                <w:sz w:val="23"/>
              </w:rPr>
              <w:t>address.</w:t>
            </w:r>
          </w:p>
        </w:tc>
        <w:tc>
          <w:tcPr>
            <w:tcW w:w="0" w:type="auto"/>
            <w:vAlign w:val="center"/>
          </w:tcPr>
          <w:p w:rsidRPr="00BB2060" w:rsidR="00C946A7" w:rsidP="007945F5" w:rsidRDefault="00C946A7" w14:paraId="0AFA1420" w14:textId="5E2935A7">
            <w:pPr>
              <w:pStyle w:val="TableParagraph"/>
              <w:spacing w:before="134" w:line="252" w:lineRule="auto"/>
              <w:ind w:left="116" w:hanging="1"/>
              <w:rPr>
                <w:w w:val="105"/>
                <w:sz w:val="23"/>
              </w:rPr>
            </w:pPr>
            <w:r w:rsidRPr="00BB2060">
              <w:rPr>
                <w:w w:val="105"/>
                <w:sz w:val="23"/>
              </w:rPr>
              <w:t>Identification</w:t>
            </w:r>
            <w:r w:rsidRPr="00BB2060">
              <w:rPr>
                <w:spacing w:val="-16"/>
                <w:w w:val="105"/>
                <w:sz w:val="23"/>
              </w:rPr>
              <w:t xml:space="preserve"> </w:t>
            </w:r>
            <w:r w:rsidRPr="00BB2060">
              <w:rPr>
                <w:w w:val="105"/>
                <w:sz w:val="23"/>
              </w:rPr>
              <w:t>documents</w:t>
            </w:r>
            <w:r w:rsidRPr="00BB2060">
              <w:rPr>
                <w:spacing w:val="-12"/>
                <w:w w:val="105"/>
                <w:sz w:val="23"/>
              </w:rPr>
              <w:t xml:space="preserve"> </w:t>
            </w:r>
            <w:r w:rsidRPr="00BB2060">
              <w:rPr>
                <w:w w:val="105"/>
                <w:sz w:val="23"/>
              </w:rPr>
              <w:t>must</w:t>
            </w:r>
            <w:r w:rsidRPr="00BB2060">
              <w:rPr>
                <w:spacing w:val="-13"/>
                <w:w w:val="105"/>
                <w:sz w:val="23"/>
              </w:rPr>
              <w:t xml:space="preserve"> </w:t>
            </w:r>
            <w:r w:rsidRPr="00BB2060">
              <w:rPr>
                <w:w w:val="105"/>
                <w:sz w:val="23"/>
              </w:rPr>
              <w:t>be</w:t>
            </w:r>
            <w:r w:rsidRPr="00BB2060">
              <w:rPr>
                <w:spacing w:val="-16"/>
                <w:w w:val="105"/>
                <w:sz w:val="23"/>
              </w:rPr>
              <w:t xml:space="preserve"> </w:t>
            </w:r>
            <w:r w:rsidRPr="00BB2060">
              <w:rPr>
                <w:w w:val="105"/>
                <w:sz w:val="23"/>
              </w:rPr>
              <w:t>issued</w:t>
            </w:r>
            <w:r w:rsidRPr="00BB2060">
              <w:rPr>
                <w:spacing w:val="-5"/>
                <w:w w:val="105"/>
                <w:sz w:val="23"/>
              </w:rPr>
              <w:t xml:space="preserve"> </w:t>
            </w:r>
            <w:r w:rsidRPr="00BB2060">
              <w:rPr>
                <w:w w:val="105"/>
                <w:sz w:val="23"/>
              </w:rPr>
              <w:t xml:space="preserve">and dated prior to the incident start date and current (not expired) at the time of the </w:t>
            </w:r>
            <w:r w:rsidRPr="00BB2060">
              <w:rPr>
                <w:spacing w:val="-2"/>
                <w:w w:val="105"/>
                <w:sz w:val="23"/>
              </w:rPr>
              <w:t>disaster.</w:t>
            </w:r>
          </w:p>
        </w:tc>
      </w:tr>
      <w:tr w:rsidRPr="00BB2060" w:rsidR="00BB2060" w:rsidTr="007945F5" w14:paraId="4F08CEF4" w14:textId="77777777">
        <w:trPr>
          <w:trHeight w:val="1104"/>
        </w:trPr>
        <w:tc>
          <w:tcPr>
            <w:tcW w:w="0" w:type="auto"/>
            <w:vAlign w:val="center"/>
          </w:tcPr>
          <w:p w:rsidRPr="00BB2060" w:rsidR="00C946A7" w:rsidP="007945F5" w:rsidRDefault="00C946A7" w14:paraId="6DFC3FA0" w14:textId="77777777">
            <w:pPr>
              <w:pStyle w:val="TableParagraph"/>
              <w:spacing w:line="249" w:lineRule="exact"/>
              <w:ind w:left="110"/>
              <w:rPr>
                <w:b/>
                <w:sz w:val="23"/>
              </w:rPr>
            </w:pPr>
            <w:r w:rsidRPr="00BB2060">
              <w:rPr>
                <w:b/>
                <w:w w:val="105"/>
                <w:sz w:val="23"/>
              </w:rPr>
              <w:t>Social</w:t>
            </w:r>
            <w:r w:rsidRPr="00BB2060">
              <w:rPr>
                <w:b/>
                <w:spacing w:val="-16"/>
                <w:w w:val="105"/>
                <w:sz w:val="23"/>
              </w:rPr>
              <w:t xml:space="preserve"> </w:t>
            </w:r>
            <w:r w:rsidRPr="00BB2060">
              <w:rPr>
                <w:b/>
                <w:w w:val="105"/>
                <w:sz w:val="23"/>
              </w:rPr>
              <w:t>Service</w:t>
            </w:r>
            <w:r w:rsidRPr="00BB2060">
              <w:rPr>
                <w:b/>
                <w:spacing w:val="-15"/>
                <w:w w:val="105"/>
                <w:sz w:val="23"/>
              </w:rPr>
              <w:t xml:space="preserve"> </w:t>
            </w:r>
            <w:r w:rsidRPr="00BB2060">
              <w:rPr>
                <w:b/>
                <w:w w:val="105"/>
                <w:sz w:val="23"/>
              </w:rPr>
              <w:t>Organization</w:t>
            </w:r>
            <w:r w:rsidRPr="00BB2060">
              <w:rPr>
                <w:b/>
                <w:spacing w:val="-8"/>
                <w:w w:val="105"/>
                <w:sz w:val="23"/>
              </w:rPr>
              <w:t xml:space="preserve"> </w:t>
            </w:r>
            <w:r w:rsidRPr="00BB2060">
              <w:rPr>
                <w:b/>
                <w:spacing w:val="-2"/>
                <w:w w:val="105"/>
                <w:sz w:val="23"/>
              </w:rPr>
              <w:t>Documents:</w:t>
            </w:r>
          </w:p>
          <w:p w:rsidRPr="00BB2060" w:rsidR="00C946A7" w:rsidP="007945F5" w:rsidRDefault="00C946A7" w14:paraId="3F091D8B" w14:textId="0364674B">
            <w:pPr>
              <w:pStyle w:val="TableParagraph"/>
              <w:spacing w:before="14" w:line="249" w:lineRule="auto"/>
              <w:ind w:left="108" w:right="143"/>
              <w:rPr>
                <w:b/>
                <w:w w:val="105"/>
                <w:sz w:val="23"/>
              </w:rPr>
            </w:pPr>
            <w:r w:rsidRPr="00BB2060">
              <w:rPr>
                <w:w w:val="105"/>
                <w:sz w:val="23"/>
              </w:rPr>
              <w:t>Documentation</w:t>
            </w:r>
            <w:r w:rsidRPr="00BB2060">
              <w:rPr>
                <w:spacing w:val="40"/>
                <w:w w:val="105"/>
                <w:sz w:val="23"/>
              </w:rPr>
              <w:t xml:space="preserve"> </w:t>
            </w:r>
            <w:r w:rsidRPr="00BB2060">
              <w:rPr>
                <w:w w:val="105"/>
                <w:sz w:val="23"/>
              </w:rPr>
              <w:t>received before the disaster from a social service organization that provided</w:t>
            </w:r>
            <w:r w:rsidRPr="00BB2060">
              <w:rPr>
                <w:spacing w:val="-16"/>
                <w:w w:val="105"/>
                <w:sz w:val="23"/>
              </w:rPr>
              <w:t xml:space="preserve"> </w:t>
            </w:r>
            <w:r w:rsidRPr="00BB2060">
              <w:rPr>
                <w:w w:val="105"/>
                <w:sz w:val="23"/>
              </w:rPr>
              <w:t>pre-disaster</w:t>
            </w:r>
            <w:r w:rsidRPr="00BB2060">
              <w:rPr>
                <w:spacing w:val="-10"/>
                <w:w w:val="105"/>
                <w:sz w:val="23"/>
              </w:rPr>
              <w:t xml:space="preserve"> </w:t>
            </w:r>
            <w:r w:rsidRPr="00BB2060">
              <w:rPr>
                <w:w w:val="105"/>
                <w:sz w:val="23"/>
              </w:rPr>
              <w:t>services</w:t>
            </w:r>
            <w:r w:rsidRPr="00BB2060">
              <w:rPr>
                <w:spacing w:val="-13"/>
                <w:w w:val="105"/>
                <w:sz w:val="23"/>
              </w:rPr>
              <w:t xml:space="preserve"> </w:t>
            </w:r>
            <w:r w:rsidRPr="00BB2060">
              <w:rPr>
                <w:w w:val="105"/>
                <w:sz w:val="23"/>
              </w:rPr>
              <w:t>to</w:t>
            </w:r>
            <w:r w:rsidRPr="00BB2060">
              <w:rPr>
                <w:spacing w:val="-16"/>
                <w:w w:val="105"/>
                <w:sz w:val="23"/>
              </w:rPr>
              <w:t xml:space="preserve"> </w:t>
            </w:r>
            <w:r w:rsidRPr="00BB2060">
              <w:rPr>
                <w:w w:val="105"/>
                <w:sz w:val="23"/>
              </w:rPr>
              <w:t>the</w:t>
            </w:r>
            <w:r w:rsidRPr="00BB2060">
              <w:rPr>
                <w:spacing w:val="-15"/>
                <w:w w:val="105"/>
                <w:sz w:val="23"/>
              </w:rPr>
              <w:t xml:space="preserve"> </w:t>
            </w:r>
            <w:r w:rsidRPr="00BB2060">
              <w:rPr>
                <w:w w:val="105"/>
                <w:sz w:val="23"/>
              </w:rPr>
              <w:t>applicant (e.g., Center for Independent Living, Meals on Wheels, the</w:t>
            </w:r>
            <w:r w:rsidRPr="00BB2060">
              <w:rPr>
                <w:spacing w:val="-1"/>
                <w:w w:val="105"/>
                <w:sz w:val="23"/>
              </w:rPr>
              <w:t xml:space="preserve"> </w:t>
            </w:r>
            <w:r w:rsidRPr="00BB2060">
              <w:rPr>
                <w:w w:val="105"/>
                <w:sz w:val="23"/>
              </w:rPr>
              <w:t>National Urban League, etc.) and includes the name of</w:t>
            </w:r>
            <w:r w:rsidRPr="00BB2060">
              <w:rPr>
                <w:spacing w:val="-7"/>
                <w:w w:val="105"/>
                <w:sz w:val="23"/>
              </w:rPr>
              <w:t xml:space="preserve"> </w:t>
            </w:r>
            <w:r w:rsidRPr="00BB2060">
              <w:rPr>
                <w:w w:val="105"/>
                <w:sz w:val="23"/>
              </w:rPr>
              <w:t>the applicant or</w:t>
            </w:r>
            <w:r w:rsidRPr="00BB2060">
              <w:rPr>
                <w:spacing w:val="-2"/>
                <w:w w:val="105"/>
                <w:sz w:val="23"/>
              </w:rPr>
              <w:t xml:space="preserve"> </w:t>
            </w:r>
            <w:r w:rsidRPr="00BB2060">
              <w:rPr>
                <w:w w:val="105"/>
                <w:sz w:val="23"/>
              </w:rPr>
              <w:t>co­ applicant and the</w:t>
            </w:r>
            <w:r w:rsidRPr="00BB2060">
              <w:rPr>
                <w:spacing w:val="-7"/>
                <w:w w:val="105"/>
                <w:sz w:val="23"/>
              </w:rPr>
              <w:t xml:space="preserve"> </w:t>
            </w:r>
            <w:r w:rsidRPr="00BB2060">
              <w:rPr>
                <w:w w:val="105"/>
                <w:sz w:val="23"/>
              </w:rPr>
              <w:t>disaster-damaged</w:t>
            </w:r>
            <w:r w:rsidRPr="00BB2060">
              <w:rPr>
                <w:spacing w:val="-11"/>
                <w:w w:val="105"/>
                <w:sz w:val="23"/>
              </w:rPr>
              <w:t xml:space="preserve"> </w:t>
            </w:r>
            <w:r w:rsidRPr="00BB2060">
              <w:rPr>
                <w:w w:val="105"/>
                <w:sz w:val="23"/>
              </w:rPr>
              <w:t>residence address or a letter or other written statement from the organization prepared after the disaster verifying that the applicant or co­ applicant occupied the disaster-damaged dwelling address at the time of the disaster.</w:t>
            </w:r>
            <w:r w:rsidRPr="00BB2060" w:rsidR="007945F5">
              <w:rPr>
                <w:w w:val="105"/>
                <w:sz w:val="23"/>
              </w:rPr>
              <w:t xml:space="preserve"> </w:t>
            </w:r>
            <w:r w:rsidRPr="00BB2060">
              <w:rPr>
                <w:w w:val="105"/>
                <w:sz w:val="23"/>
              </w:rPr>
              <w:t>The</w:t>
            </w:r>
            <w:r w:rsidRPr="00BB2060">
              <w:rPr>
                <w:spacing w:val="-16"/>
                <w:w w:val="105"/>
                <w:sz w:val="23"/>
              </w:rPr>
              <w:t xml:space="preserve"> </w:t>
            </w:r>
            <w:r w:rsidRPr="00BB2060">
              <w:rPr>
                <w:w w:val="105"/>
                <w:sz w:val="23"/>
              </w:rPr>
              <w:t>letter</w:t>
            </w:r>
            <w:r w:rsidRPr="00BB2060">
              <w:rPr>
                <w:spacing w:val="-13"/>
                <w:w w:val="105"/>
                <w:sz w:val="23"/>
              </w:rPr>
              <w:t xml:space="preserve"> </w:t>
            </w:r>
            <w:r w:rsidRPr="00BB2060">
              <w:rPr>
                <w:w w:val="105"/>
                <w:sz w:val="23"/>
              </w:rPr>
              <w:t>or</w:t>
            </w:r>
            <w:r w:rsidRPr="00BB2060">
              <w:rPr>
                <w:spacing w:val="-16"/>
                <w:w w:val="105"/>
                <w:sz w:val="23"/>
              </w:rPr>
              <w:t xml:space="preserve"> </w:t>
            </w:r>
            <w:r w:rsidRPr="00BB2060">
              <w:rPr>
                <w:w w:val="105"/>
                <w:sz w:val="23"/>
              </w:rPr>
              <w:t>written</w:t>
            </w:r>
            <w:r w:rsidRPr="00BB2060">
              <w:rPr>
                <w:spacing w:val="-5"/>
                <w:w w:val="105"/>
                <w:sz w:val="23"/>
              </w:rPr>
              <w:t xml:space="preserve"> </w:t>
            </w:r>
            <w:r w:rsidRPr="00BB2060">
              <w:rPr>
                <w:w w:val="105"/>
                <w:sz w:val="23"/>
              </w:rPr>
              <w:t>statement</w:t>
            </w:r>
            <w:r w:rsidRPr="00BB2060">
              <w:rPr>
                <w:spacing w:val="-3"/>
                <w:w w:val="105"/>
                <w:sz w:val="23"/>
              </w:rPr>
              <w:t xml:space="preserve"> </w:t>
            </w:r>
            <w:r w:rsidRPr="00BB2060">
              <w:rPr>
                <w:w w:val="105"/>
                <w:sz w:val="23"/>
              </w:rPr>
              <w:t>must</w:t>
            </w:r>
            <w:r w:rsidRPr="00BB2060">
              <w:rPr>
                <w:spacing w:val="-14"/>
                <w:w w:val="105"/>
                <w:sz w:val="23"/>
              </w:rPr>
              <w:t xml:space="preserve"> </w:t>
            </w:r>
            <w:r w:rsidRPr="00BB2060">
              <w:rPr>
                <w:w w:val="105"/>
                <w:sz w:val="23"/>
              </w:rPr>
              <w:t>include the name and telephone number of the individual or organization providing</w:t>
            </w:r>
            <w:r w:rsidRPr="00BB2060" w:rsidR="007945F5">
              <w:rPr>
                <w:w w:val="105"/>
                <w:sz w:val="23"/>
              </w:rPr>
              <w:t xml:space="preserve"> </w:t>
            </w:r>
            <w:r w:rsidRPr="00BB2060">
              <w:rPr>
                <w:spacing w:val="-2"/>
                <w:w w:val="105"/>
                <w:sz w:val="23"/>
              </w:rPr>
              <w:t>verification.</w:t>
            </w:r>
          </w:p>
        </w:tc>
        <w:tc>
          <w:tcPr>
            <w:tcW w:w="0" w:type="auto"/>
            <w:vAlign w:val="center"/>
          </w:tcPr>
          <w:p w:rsidRPr="00BB2060" w:rsidR="00C946A7" w:rsidP="007945F5" w:rsidRDefault="007945F5" w14:paraId="5BBF255A" w14:textId="205B1C69">
            <w:pPr>
              <w:pStyle w:val="TableParagraph"/>
              <w:spacing w:before="134" w:line="252" w:lineRule="auto"/>
              <w:ind w:left="116" w:hanging="1"/>
              <w:rPr>
                <w:w w:val="105"/>
                <w:sz w:val="23"/>
              </w:rPr>
            </w:pPr>
            <w:r w:rsidRPr="00BB2060">
              <w:rPr>
                <w:w w:val="105"/>
                <w:sz w:val="23"/>
              </w:rPr>
              <w:t>T</w:t>
            </w:r>
            <w:r w:rsidRPr="00BB2060" w:rsidR="00C946A7">
              <w:rPr>
                <w:w w:val="105"/>
                <w:sz w:val="23"/>
              </w:rPr>
              <w:t>he</w:t>
            </w:r>
            <w:r w:rsidRPr="00BB2060" w:rsidR="00C946A7">
              <w:rPr>
                <w:spacing w:val="-16"/>
                <w:w w:val="105"/>
                <w:sz w:val="23"/>
              </w:rPr>
              <w:t xml:space="preserve"> </w:t>
            </w:r>
            <w:r w:rsidRPr="00BB2060" w:rsidR="00C946A7">
              <w:rPr>
                <w:w w:val="105"/>
                <w:sz w:val="23"/>
              </w:rPr>
              <w:t>social</w:t>
            </w:r>
            <w:r w:rsidRPr="00BB2060" w:rsidR="00C946A7">
              <w:rPr>
                <w:spacing w:val="-15"/>
                <w:w w:val="105"/>
                <w:sz w:val="23"/>
              </w:rPr>
              <w:t xml:space="preserve"> </w:t>
            </w:r>
            <w:r w:rsidRPr="00BB2060" w:rsidR="00C946A7">
              <w:rPr>
                <w:w w:val="105"/>
                <w:sz w:val="23"/>
              </w:rPr>
              <w:t>service</w:t>
            </w:r>
            <w:r w:rsidRPr="00BB2060" w:rsidR="00C946A7">
              <w:rPr>
                <w:spacing w:val="-13"/>
                <w:w w:val="105"/>
                <w:sz w:val="23"/>
              </w:rPr>
              <w:t xml:space="preserve"> </w:t>
            </w:r>
            <w:r w:rsidRPr="00BB2060" w:rsidR="00C946A7">
              <w:rPr>
                <w:w w:val="105"/>
                <w:sz w:val="23"/>
              </w:rPr>
              <w:t>organization</w:t>
            </w:r>
            <w:r w:rsidRPr="00BB2060" w:rsidR="00C946A7">
              <w:rPr>
                <w:spacing w:val="-13"/>
                <w:w w:val="105"/>
                <w:sz w:val="23"/>
              </w:rPr>
              <w:t xml:space="preserve"> </w:t>
            </w:r>
            <w:r w:rsidRPr="00BB2060" w:rsidR="00C946A7">
              <w:rPr>
                <w:w w:val="105"/>
                <w:sz w:val="23"/>
              </w:rPr>
              <w:t>documents must be</w:t>
            </w:r>
            <w:r w:rsidRPr="00BB2060" w:rsidR="00C946A7">
              <w:rPr>
                <w:spacing w:val="-3"/>
                <w:w w:val="105"/>
                <w:sz w:val="23"/>
              </w:rPr>
              <w:t xml:space="preserve"> </w:t>
            </w:r>
            <w:r w:rsidRPr="00BB2060" w:rsidR="00C946A7">
              <w:rPr>
                <w:w w:val="105"/>
                <w:sz w:val="23"/>
              </w:rPr>
              <w:t>dated within one</w:t>
            </w:r>
            <w:r w:rsidRPr="00BB2060" w:rsidR="00C946A7">
              <w:rPr>
                <w:spacing w:val="-3"/>
                <w:w w:val="105"/>
                <w:sz w:val="23"/>
              </w:rPr>
              <w:t xml:space="preserve"> </w:t>
            </w:r>
            <w:r w:rsidRPr="00BB2060" w:rsidR="00C946A7">
              <w:rPr>
                <w:w w:val="105"/>
                <w:sz w:val="23"/>
              </w:rPr>
              <w:t>year</w:t>
            </w:r>
            <w:r w:rsidRPr="00BB2060" w:rsidR="00C946A7">
              <w:rPr>
                <w:spacing w:val="-3"/>
                <w:w w:val="105"/>
                <w:sz w:val="23"/>
              </w:rPr>
              <w:t xml:space="preserve"> </w:t>
            </w:r>
            <w:r w:rsidRPr="00BB2060" w:rsidR="00C946A7">
              <w:rPr>
                <w:w w:val="105"/>
                <w:sz w:val="23"/>
              </w:rPr>
              <w:t>prior to</w:t>
            </w:r>
            <w:r w:rsidRPr="00BB2060" w:rsidR="00C946A7">
              <w:rPr>
                <w:spacing w:val="-3"/>
                <w:w w:val="105"/>
                <w:sz w:val="23"/>
              </w:rPr>
              <w:t xml:space="preserve"> </w:t>
            </w:r>
            <w:r w:rsidRPr="00BB2060" w:rsidR="00C946A7">
              <w:rPr>
                <w:w w:val="105"/>
                <w:sz w:val="23"/>
              </w:rPr>
              <w:t>the disaster</w:t>
            </w:r>
            <w:r w:rsidRPr="00BB2060" w:rsidR="00C946A7">
              <w:rPr>
                <w:spacing w:val="-4"/>
                <w:w w:val="105"/>
                <w:sz w:val="23"/>
              </w:rPr>
              <w:t xml:space="preserve"> </w:t>
            </w:r>
            <w:r w:rsidRPr="00BB2060" w:rsidR="00C946A7">
              <w:rPr>
                <w:w w:val="105"/>
                <w:sz w:val="23"/>
              </w:rPr>
              <w:t>or</w:t>
            </w:r>
            <w:r w:rsidRPr="00BB2060" w:rsidR="00C946A7">
              <w:rPr>
                <w:spacing w:val="-4"/>
                <w:w w:val="105"/>
                <w:sz w:val="23"/>
              </w:rPr>
              <w:t xml:space="preserve"> </w:t>
            </w:r>
            <w:r w:rsidRPr="00BB2060" w:rsidR="00C946A7">
              <w:rPr>
                <w:w w:val="105"/>
                <w:sz w:val="23"/>
              </w:rPr>
              <w:t>within the</w:t>
            </w:r>
            <w:r w:rsidRPr="00BB2060" w:rsidR="00C946A7">
              <w:rPr>
                <w:spacing w:val="-8"/>
                <w:w w:val="105"/>
                <w:sz w:val="23"/>
              </w:rPr>
              <w:t xml:space="preserve"> </w:t>
            </w:r>
            <w:r w:rsidRPr="00BB2060" w:rsidR="00C946A7">
              <w:rPr>
                <w:w w:val="105"/>
                <w:sz w:val="23"/>
              </w:rPr>
              <w:t>period of</w:t>
            </w:r>
            <w:r w:rsidRPr="00BB2060" w:rsidR="00C946A7">
              <w:rPr>
                <w:spacing w:val="-6"/>
                <w:w w:val="105"/>
                <w:sz w:val="23"/>
              </w:rPr>
              <w:t xml:space="preserve"> </w:t>
            </w:r>
            <w:r w:rsidRPr="00BB2060" w:rsidR="00C946A7">
              <w:rPr>
                <w:w w:val="105"/>
                <w:sz w:val="23"/>
              </w:rPr>
              <w:t>assistance.</w:t>
            </w:r>
          </w:p>
        </w:tc>
      </w:tr>
      <w:tr w:rsidRPr="00BB2060" w:rsidR="00BB2060" w:rsidTr="007945F5" w14:paraId="4E2631EA" w14:textId="77777777">
        <w:trPr>
          <w:trHeight w:val="1104"/>
        </w:trPr>
        <w:tc>
          <w:tcPr>
            <w:tcW w:w="0" w:type="auto"/>
            <w:vAlign w:val="center"/>
          </w:tcPr>
          <w:p w:rsidRPr="00BB2060" w:rsidR="007945F5" w:rsidP="007945F5" w:rsidRDefault="00C946A7" w14:paraId="1556EE4F" w14:textId="77777777">
            <w:pPr>
              <w:pStyle w:val="TableParagraph"/>
              <w:spacing w:line="249" w:lineRule="auto"/>
              <w:ind w:left="109" w:right="92" w:hanging="2"/>
              <w:rPr>
                <w:b/>
                <w:w w:val="105"/>
                <w:sz w:val="23"/>
              </w:rPr>
            </w:pPr>
            <w:r w:rsidRPr="00BB2060">
              <w:rPr>
                <w:b/>
                <w:w w:val="105"/>
                <w:sz w:val="23"/>
              </w:rPr>
              <w:t xml:space="preserve">Local School Documents: </w:t>
            </w:r>
          </w:p>
          <w:p w:rsidRPr="00BB2060" w:rsidR="00C946A7" w:rsidP="007945F5" w:rsidRDefault="00C946A7" w14:paraId="71311B34" w14:textId="200C5CF5">
            <w:pPr>
              <w:pStyle w:val="TableParagraph"/>
              <w:spacing w:line="249" w:lineRule="auto"/>
              <w:ind w:left="109" w:right="92" w:hanging="2"/>
              <w:rPr>
                <w:b/>
                <w:w w:val="105"/>
                <w:sz w:val="23"/>
              </w:rPr>
            </w:pPr>
            <w:r w:rsidRPr="00BB2060">
              <w:rPr>
                <w:w w:val="105"/>
                <w:sz w:val="23"/>
              </w:rPr>
              <w:t>Documentation received</w:t>
            </w:r>
            <w:r w:rsidRPr="00BB2060">
              <w:rPr>
                <w:spacing w:val="-3"/>
                <w:w w:val="105"/>
                <w:sz w:val="23"/>
              </w:rPr>
              <w:t xml:space="preserve"> </w:t>
            </w:r>
            <w:r w:rsidRPr="00BB2060">
              <w:rPr>
                <w:w w:val="105"/>
                <w:sz w:val="23"/>
              </w:rPr>
              <w:t>from</w:t>
            </w:r>
            <w:r w:rsidRPr="00BB2060">
              <w:rPr>
                <w:spacing w:val="-3"/>
                <w:w w:val="105"/>
                <w:sz w:val="23"/>
              </w:rPr>
              <w:t xml:space="preserve"> </w:t>
            </w:r>
            <w:r w:rsidRPr="00BB2060">
              <w:rPr>
                <w:w w:val="105"/>
                <w:sz w:val="23"/>
              </w:rPr>
              <w:t>a</w:t>
            </w:r>
            <w:r w:rsidRPr="00BB2060">
              <w:rPr>
                <w:spacing w:val="-12"/>
                <w:w w:val="105"/>
                <w:sz w:val="23"/>
              </w:rPr>
              <w:t xml:space="preserve"> </w:t>
            </w:r>
            <w:r w:rsidRPr="00BB2060">
              <w:rPr>
                <w:w w:val="105"/>
                <w:sz w:val="23"/>
              </w:rPr>
              <w:t>public</w:t>
            </w:r>
            <w:r w:rsidRPr="00BB2060">
              <w:rPr>
                <w:spacing w:val="-5"/>
                <w:w w:val="105"/>
                <w:sz w:val="23"/>
              </w:rPr>
              <w:t xml:space="preserve"> </w:t>
            </w:r>
            <w:r w:rsidRPr="00BB2060">
              <w:rPr>
                <w:w w:val="105"/>
                <w:sz w:val="23"/>
              </w:rPr>
              <w:t>or</w:t>
            </w:r>
            <w:r w:rsidRPr="00BB2060">
              <w:rPr>
                <w:spacing w:val="-12"/>
                <w:w w:val="105"/>
                <w:sz w:val="23"/>
              </w:rPr>
              <w:t xml:space="preserve"> </w:t>
            </w:r>
            <w:r w:rsidRPr="00BB2060">
              <w:rPr>
                <w:w w:val="105"/>
                <w:sz w:val="23"/>
              </w:rPr>
              <w:t>private</w:t>
            </w:r>
            <w:r w:rsidRPr="00BB2060">
              <w:rPr>
                <w:spacing w:val="-8"/>
                <w:w w:val="105"/>
                <w:sz w:val="23"/>
              </w:rPr>
              <w:t xml:space="preserve"> </w:t>
            </w:r>
            <w:r w:rsidRPr="00BB2060">
              <w:rPr>
                <w:w w:val="105"/>
                <w:sz w:val="23"/>
              </w:rPr>
              <w:t>school</w:t>
            </w:r>
            <w:r w:rsidRPr="00BB2060">
              <w:rPr>
                <w:spacing w:val="-5"/>
                <w:w w:val="105"/>
                <w:sz w:val="23"/>
              </w:rPr>
              <w:t xml:space="preserve"> </w:t>
            </w:r>
            <w:r w:rsidRPr="00BB2060">
              <w:rPr>
                <w:w w:val="105"/>
                <w:sz w:val="23"/>
              </w:rPr>
              <w:t>or</w:t>
            </w:r>
            <w:r w:rsidRPr="00BB2060">
              <w:rPr>
                <w:spacing w:val="-11"/>
                <w:w w:val="105"/>
                <w:sz w:val="23"/>
              </w:rPr>
              <w:t xml:space="preserve"> </w:t>
            </w:r>
            <w:r w:rsidRPr="00BB2060">
              <w:rPr>
                <w:w w:val="105"/>
                <w:sz w:val="23"/>
              </w:rPr>
              <w:t>the school district before the</w:t>
            </w:r>
            <w:r w:rsidRPr="00BB2060">
              <w:rPr>
                <w:spacing w:val="-3"/>
                <w:w w:val="105"/>
                <w:sz w:val="23"/>
              </w:rPr>
              <w:t xml:space="preserve"> </w:t>
            </w:r>
            <w:r w:rsidRPr="00BB2060">
              <w:rPr>
                <w:w w:val="105"/>
                <w:sz w:val="23"/>
              </w:rPr>
              <w:t>disaster that include the child's disaster-damaged residence and</w:t>
            </w:r>
            <w:r w:rsidRPr="00BB2060">
              <w:rPr>
                <w:spacing w:val="80"/>
                <w:w w:val="105"/>
                <w:sz w:val="23"/>
              </w:rPr>
              <w:t xml:space="preserve"> </w:t>
            </w:r>
            <w:r w:rsidRPr="00BB2060">
              <w:rPr>
                <w:w w:val="105"/>
                <w:sz w:val="23"/>
              </w:rPr>
              <w:t>the</w:t>
            </w:r>
            <w:r w:rsidRPr="00BB2060">
              <w:rPr>
                <w:spacing w:val="-3"/>
                <w:w w:val="105"/>
                <w:sz w:val="23"/>
              </w:rPr>
              <w:t xml:space="preserve"> </w:t>
            </w:r>
            <w:r w:rsidRPr="00BB2060">
              <w:rPr>
                <w:w w:val="105"/>
                <w:sz w:val="23"/>
              </w:rPr>
              <w:t>name</w:t>
            </w:r>
            <w:r w:rsidRPr="00BB2060">
              <w:rPr>
                <w:spacing w:val="-5"/>
                <w:w w:val="105"/>
                <w:sz w:val="23"/>
              </w:rPr>
              <w:t xml:space="preserve"> </w:t>
            </w:r>
            <w:r w:rsidRPr="00BB2060">
              <w:rPr>
                <w:w w:val="105"/>
                <w:sz w:val="23"/>
              </w:rPr>
              <w:t>of</w:t>
            </w:r>
            <w:r w:rsidRPr="00BB2060">
              <w:rPr>
                <w:spacing w:val="-7"/>
                <w:w w:val="105"/>
                <w:sz w:val="23"/>
              </w:rPr>
              <w:t xml:space="preserve"> </w:t>
            </w:r>
            <w:r w:rsidRPr="00BB2060">
              <w:rPr>
                <w:w w:val="105"/>
                <w:sz w:val="23"/>
              </w:rPr>
              <w:t>the</w:t>
            </w:r>
            <w:r w:rsidRPr="00BB2060">
              <w:rPr>
                <w:spacing w:val="-9"/>
                <w:w w:val="105"/>
                <w:sz w:val="23"/>
              </w:rPr>
              <w:t xml:space="preserve"> </w:t>
            </w:r>
            <w:r w:rsidRPr="00BB2060">
              <w:rPr>
                <w:w w:val="105"/>
                <w:sz w:val="23"/>
              </w:rPr>
              <w:t>applicant or</w:t>
            </w:r>
            <w:r w:rsidRPr="00BB2060">
              <w:rPr>
                <w:spacing w:val="-7"/>
                <w:w w:val="105"/>
                <w:sz w:val="23"/>
              </w:rPr>
              <w:t xml:space="preserve"> </w:t>
            </w:r>
            <w:r w:rsidRPr="00BB2060">
              <w:rPr>
                <w:w w:val="105"/>
                <w:sz w:val="23"/>
              </w:rPr>
              <w:t>co-applicant, or</w:t>
            </w:r>
            <w:r w:rsidRPr="00BB2060">
              <w:rPr>
                <w:spacing w:val="-8"/>
                <w:w w:val="105"/>
                <w:sz w:val="23"/>
              </w:rPr>
              <w:t xml:space="preserve"> </w:t>
            </w:r>
            <w:r w:rsidRPr="00BB2060">
              <w:rPr>
                <w:w w:val="105"/>
                <w:sz w:val="23"/>
              </w:rPr>
              <w:t>a letter or other written statement from the school or school district prepared after the disaster verifying the child's residence at the time of the disaster and includes, in the case of a dependent, the name of the applicant or co-applicant. The letter or written statement must include the name and telephone number of the individual or organization</w:t>
            </w:r>
            <w:r w:rsidRPr="00BB2060">
              <w:rPr>
                <w:spacing w:val="40"/>
                <w:w w:val="105"/>
                <w:sz w:val="23"/>
              </w:rPr>
              <w:t xml:space="preserve"> </w:t>
            </w:r>
            <w:r w:rsidRPr="00BB2060">
              <w:rPr>
                <w:w w:val="105"/>
                <w:sz w:val="23"/>
              </w:rPr>
              <w:t>providing</w:t>
            </w:r>
            <w:r w:rsidRPr="00BB2060" w:rsidR="007945F5">
              <w:rPr>
                <w:w w:val="105"/>
                <w:sz w:val="23"/>
              </w:rPr>
              <w:t xml:space="preserve"> </w:t>
            </w:r>
            <w:r w:rsidRPr="00BB2060">
              <w:rPr>
                <w:spacing w:val="-2"/>
                <w:w w:val="105"/>
                <w:sz w:val="23"/>
              </w:rPr>
              <w:t>verification.</w:t>
            </w:r>
          </w:p>
        </w:tc>
        <w:tc>
          <w:tcPr>
            <w:tcW w:w="0" w:type="auto"/>
            <w:vAlign w:val="center"/>
          </w:tcPr>
          <w:p w:rsidRPr="00BB2060" w:rsidR="00C946A7" w:rsidP="007945F5" w:rsidRDefault="00C946A7" w14:paraId="03EDA02B" w14:textId="0C6BE5B4">
            <w:pPr>
              <w:pStyle w:val="TableParagraph"/>
              <w:rPr>
                <w:sz w:val="23"/>
              </w:rPr>
            </w:pPr>
            <w:r w:rsidRPr="00BB2060">
              <w:rPr>
                <w:w w:val="105"/>
                <w:sz w:val="23"/>
              </w:rPr>
              <w:t>The</w:t>
            </w:r>
            <w:r w:rsidRPr="00BB2060">
              <w:rPr>
                <w:spacing w:val="-7"/>
                <w:w w:val="105"/>
                <w:sz w:val="23"/>
              </w:rPr>
              <w:t xml:space="preserve"> </w:t>
            </w:r>
            <w:r w:rsidRPr="00BB2060">
              <w:rPr>
                <w:w w:val="105"/>
                <w:sz w:val="23"/>
              </w:rPr>
              <w:t>local</w:t>
            </w:r>
            <w:r w:rsidRPr="00BB2060">
              <w:rPr>
                <w:spacing w:val="-8"/>
                <w:w w:val="105"/>
                <w:sz w:val="23"/>
              </w:rPr>
              <w:t xml:space="preserve"> </w:t>
            </w:r>
            <w:r w:rsidRPr="00BB2060">
              <w:rPr>
                <w:w w:val="105"/>
                <w:sz w:val="23"/>
              </w:rPr>
              <w:t>school</w:t>
            </w:r>
            <w:r w:rsidRPr="00BB2060">
              <w:rPr>
                <w:spacing w:val="-5"/>
                <w:w w:val="105"/>
                <w:sz w:val="23"/>
              </w:rPr>
              <w:t xml:space="preserve"> </w:t>
            </w:r>
            <w:r w:rsidRPr="00BB2060">
              <w:rPr>
                <w:w w:val="105"/>
                <w:sz w:val="23"/>
              </w:rPr>
              <w:t>district</w:t>
            </w:r>
            <w:r w:rsidRPr="00BB2060">
              <w:rPr>
                <w:spacing w:val="-5"/>
                <w:w w:val="105"/>
                <w:sz w:val="23"/>
              </w:rPr>
              <w:t xml:space="preserve"> </w:t>
            </w:r>
            <w:r w:rsidRPr="00BB2060">
              <w:rPr>
                <w:w w:val="105"/>
                <w:sz w:val="23"/>
              </w:rPr>
              <w:t>documents must</w:t>
            </w:r>
            <w:r w:rsidRPr="00BB2060">
              <w:rPr>
                <w:spacing w:val="-6"/>
                <w:w w:val="105"/>
                <w:sz w:val="23"/>
              </w:rPr>
              <w:t xml:space="preserve"> </w:t>
            </w:r>
            <w:r w:rsidRPr="00BB2060">
              <w:rPr>
                <w:w w:val="105"/>
                <w:sz w:val="23"/>
              </w:rPr>
              <w:t>be dated within</w:t>
            </w:r>
            <w:r w:rsidRPr="00BB2060">
              <w:rPr>
                <w:spacing w:val="-7"/>
                <w:w w:val="105"/>
                <w:sz w:val="23"/>
              </w:rPr>
              <w:t xml:space="preserve"> </w:t>
            </w:r>
            <w:r w:rsidRPr="00BB2060">
              <w:rPr>
                <w:w w:val="105"/>
                <w:sz w:val="23"/>
              </w:rPr>
              <w:t>one</w:t>
            </w:r>
            <w:r w:rsidRPr="00BB2060">
              <w:rPr>
                <w:spacing w:val="-7"/>
                <w:w w:val="105"/>
                <w:sz w:val="23"/>
              </w:rPr>
              <w:t xml:space="preserve"> </w:t>
            </w:r>
            <w:r w:rsidRPr="00BB2060">
              <w:rPr>
                <w:w w:val="105"/>
                <w:sz w:val="23"/>
              </w:rPr>
              <w:t>year</w:t>
            </w:r>
            <w:r w:rsidRPr="00BB2060">
              <w:rPr>
                <w:spacing w:val="-10"/>
                <w:w w:val="105"/>
                <w:sz w:val="23"/>
              </w:rPr>
              <w:t xml:space="preserve"> </w:t>
            </w:r>
            <w:r w:rsidRPr="00BB2060">
              <w:rPr>
                <w:w w:val="105"/>
                <w:sz w:val="23"/>
              </w:rPr>
              <w:t>prior</w:t>
            </w:r>
            <w:r w:rsidRPr="00BB2060">
              <w:rPr>
                <w:spacing w:val="-7"/>
                <w:w w:val="105"/>
                <w:sz w:val="23"/>
              </w:rPr>
              <w:t xml:space="preserve"> </w:t>
            </w:r>
            <w:r w:rsidRPr="00BB2060">
              <w:rPr>
                <w:w w:val="105"/>
                <w:sz w:val="23"/>
              </w:rPr>
              <w:t>to</w:t>
            </w:r>
            <w:r w:rsidRPr="00BB2060">
              <w:rPr>
                <w:spacing w:val="-10"/>
                <w:w w:val="105"/>
                <w:sz w:val="23"/>
              </w:rPr>
              <w:t xml:space="preserve"> </w:t>
            </w:r>
            <w:r w:rsidRPr="00BB2060">
              <w:rPr>
                <w:w w:val="105"/>
                <w:sz w:val="23"/>
              </w:rPr>
              <w:t>the</w:t>
            </w:r>
            <w:r w:rsidRPr="00BB2060">
              <w:rPr>
                <w:spacing w:val="-13"/>
                <w:w w:val="105"/>
                <w:sz w:val="23"/>
              </w:rPr>
              <w:t xml:space="preserve"> </w:t>
            </w:r>
            <w:r w:rsidRPr="00BB2060">
              <w:rPr>
                <w:w w:val="105"/>
                <w:sz w:val="23"/>
              </w:rPr>
              <w:t>disaster</w:t>
            </w:r>
            <w:r w:rsidRPr="00BB2060">
              <w:rPr>
                <w:spacing w:val="-6"/>
                <w:w w:val="105"/>
                <w:sz w:val="23"/>
              </w:rPr>
              <w:t xml:space="preserve"> </w:t>
            </w:r>
            <w:r w:rsidRPr="00BB2060">
              <w:rPr>
                <w:w w:val="105"/>
                <w:sz w:val="23"/>
              </w:rPr>
              <w:t>or within the period of assistance.</w:t>
            </w:r>
          </w:p>
        </w:tc>
      </w:tr>
    </w:tbl>
    <w:p w:rsidRPr="00BB2060" w:rsidR="007945F5" w:rsidRDefault="007945F5" w14:paraId="24F44D29" w14:textId="77777777" w14:noSpellErr="1"/>
    <w:p w:rsidR="460DEA37" w:rsidRDefault="460DEA37" w14:paraId="544C003D" w14:textId="54F1A989"/>
    <w:p w:rsidR="460DEA37" w:rsidRDefault="460DEA37" w14:paraId="226F693F" w14:textId="4D16A3A0"/>
    <w:p w:rsidR="460DEA37" w:rsidRDefault="460DEA37" w14:paraId="096417E1" w14:textId="33A9A397"/>
    <w:tbl>
      <w:tblPr>
        <w:tblW w:w="9617" w:type="dxa"/>
        <w:tblInd w:w="-5" w:type="dxa"/>
        <w:tblBorders>
          <w:top w:val="single" w:color="2B2D34" w:sz="4" w:space="0"/>
          <w:left w:val="single" w:color="2B2D34" w:sz="4" w:space="0"/>
          <w:bottom w:val="single" w:color="2B2D34" w:sz="4" w:space="0"/>
          <w:right w:val="single" w:color="2B2D34" w:sz="4" w:space="0"/>
          <w:insideH w:val="single" w:color="2B2D34" w:sz="4" w:space="0"/>
          <w:insideV w:val="single" w:color="2B2D34" w:sz="4" w:space="0"/>
        </w:tblBorders>
        <w:tblCellMar>
          <w:left w:w="0" w:type="dxa"/>
          <w:right w:w="0" w:type="dxa"/>
        </w:tblCellMar>
        <w:tblLook w:val="01E0" w:firstRow="1" w:lastRow="1" w:firstColumn="1" w:lastColumn="1" w:noHBand="0" w:noVBand="0"/>
      </w:tblPr>
      <w:tblGrid>
        <w:gridCol w:w="5726"/>
        <w:gridCol w:w="3891"/>
      </w:tblGrid>
      <w:tr w:rsidRPr="00BB2060" w:rsidR="00BB2060" w:rsidTr="00E11FDB" w14:paraId="6B439089" w14:textId="77777777">
        <w:trPr>
          <w:trHeight w:val="547"/>
        </w:trPr>
        <w:tc>
          <w:tcPr>
            <w:tcW w:w="0" w:type="auto"/>
            <w:gridSpan w:val="2"/>
            <w:tcBorders>
              <w:top w:val="single" w:color="2B2D34" w:sz="4" w:space="0"/>
              <w:left w:val="single" w:color="2B2D34" w:sz="4" w:space="0"/>
              <w:bottom w:val="single" w:color="2B2D34" w:sz="4" w:space="0"/>
              <w:right w:val="single" w:color="2B2D34" w:sz="4" w:space="0"/>
            </w:tcBorders>
            <w:shd w:val="clear" w:color="auto" w:fill="auto"/>
            <w:vAlign w:val="center"/>
          </w:tcPr>
          <w:p w:rsidRPr="008A37AE" w:rsidR="007945F5" w:rsidP="00E11FDB" w:rsidRDefault="007945F5" w14:paraId="23A4259C" w14:textId="77777777">
            <w:pPr>
              <w:pStyle w:val="TableParagraph"/>
              <w:jc w:val="center"/>
              <w:rPr>
                <w:b/>
                <w:bCs/>
                <w:sz w:val="28"/>
                <w:szCs w:val="28"/>
              </w:rPr>
            </w:pPr>
            <w:r w:rsidRPr="008A37AE">
              <w:rPr>
                <w:b/>
                <w:bCs/>
                <w:sz w:val="28"/>
                <w:szCs w:val="28"/>
              </w:rPr>
              <w:lastRenderedPageBreak/>
              <w:t>DOCUMENTATION TO VERIFY OCCUPANCY</w:t>
            </w:r>
          </w:p>
        </w:tc>
      </w:tr>
      <w:tr w:rsidRPr="00BB2060" w:rsidR="00BB2060" w:rsidTr="00E11FDB" w14:paraId="70D300BD" w14:textId="77777777">
        <w:trPr>
          <w:trHeight w:val="552"/>
        </w:trPr>
        <w:tc>
          <w:tcPr>
            <w:tcW w:w="0" w:type="auto"/>
            <w:tcBorders>
              <w:left w:val="single" w:color="000000" w:sz="2" w:space="0"/>
            </w:tcBorders>
            <w:shd w:val="clear" w:color="auto" w:fill="auto"/>
            <w:vAlign w:val="center"/>
          </w:tcPr>
          <w:p w:rsidRPr="00BB2060" w:rsidR="007945F5" w:rsidP="00E11FDB" w:rsidRDefault="007945F5" w14:paraId="1A0CC0D2" w14:textId="77777777">
            <w:pPr>
              <w:pStyle w:val="TableParagraph"/>
              <w:spacing w:line="259" w:lineRule="exact"/>
              <w:ind w:left="12" w:right="1"/>
              <w:jc w:val="center"/>
              <w:rPr>
                <w:b/>
                <w:bCs/>
                <w:spacing w:val="-15"/>
                <w:w w:val="105"/>
                <w:sz w:val="23"/>
              </w:rPr>
            </w:pPr>
            <w:r w:rsidRPr="00BB2060">
              <w:rPr>
                <w:b/>
                <w:bCs/>
                <w:w w:val="105"/>
                <w:sz w:val="23"/>
              </w:rPr>
              <w:t>Document</w:t>
            </w:r>
            <w:r w:rsidRPr="00BB2060">
              <w:rPr>
                <w:b/>
                <w:bCs/>
                <w:spacing w:val="-3"/>
                <w:w w:val="105"/>
                <w:sz w:val="23"/>
              </w:rPr>
              <w:t xml:space="preserve"> </w:t>
            </w:r>
            <w:r w:rsidRPr="00BB2060">
              <w:rPr>
                <w:b/>
                <w:bCs/>
                <w:w w:val="105"/>
                <w:sz w:val="23"/>
              </w:rPr>
              <w:t>Types,</w:t>
            </w:r>
            <w:r w:rsidRPr="00BB2060">
              <w:rPr>
                <w:b/>
                <w:bCs/>
                <w:spacing w:val="-15"/>
                <w:w w:val="105"/>
                <w:sz w:val="23"/>
              </w:rPr>
              <w:t xml:space="preserve"> </w:t>
            </w:r>
            <w:r w:rsidRPr="00BB2060">
              <w:rPr>
                <w:b/>
                <w:bCs/>
                <w:w w:val="105"/>
                <w:sz w:val="23"/>
              </w:rPr>
              <w:t>Descriptions,</w:t>
            </w:r>
            <w:r w:rsidRPr="00BB2060">
              <w:rPr>
                <w:b/>
                <w:bCs/>
                <w:spacing w:val="-15"/>
                <w:w w:val="105"/>
                <w:sz w:val="23"/>
              </w:rPr>
              <w:t xml:space="preserve"> </w:t>
            </w:r>
          </w:p>
          <w:p w:rsidRPr="00BB2060" w:rsidR="007945F5" w:rsidP="00E11FDB" w:rsidRDefault="007945F5" w14:paraId="764E053D" w14:textId="77777777">
            <w:pPr>
              <w:pStyle w:val="TableParagraph"/>
              <w:spacing w:line="259" w:lineRule="exact"/>
              <w:ind w:left="12" w:right="1"/>
              <w:jc w:val="center"/>
              <w:rPr>
                <w:b/>
                <w:bCs/>
                <w:sz w:val="23"/>
              </w:rPr>
            </w:pPr>
            <w:r w:rsidRPr="00BB2060">
              <w:rPr>
                <w:b/>
                <w:bCs/>
                <w:w w:val="105"/>
                <w:sz w:val="23"/>
              </w:rPr>
              <w:t>and</w:t>
            </w:r>
            <w:r w:rsidRPr="00BB2060">
              <w:rPr>
                <w:b/>
                <w:bCs/>
                <w:spacing w:val="-9"/>
                <w:w w:val="105"/>
                <w:sz w:val="23"/>
              </w:rPr>
              <w:t xml:space="preserve"> </w:t>
            </w:r>
            <w:r w:rsidRPr="00BB2060">
              <w:rPr>
                <w:b/>
                <w:bCs/>
                <w:spacing w:val="-2"/>
                <w:w w:val="105"/>
                <w:sz w:val="23"/>
              </w:rPr>
              <w:t>Required Elements</w:t>
            </w:r>
          </w:p>
        </w:tc>
        <w:tc>
          <w:tcPr>
            <w:tcW w:w="0" w:type="auto"/>
            <w:tcBorders>
              <w:right w:val="single" w:color="000000" w:sz="2" w:space="0"/>
            </w:tcBorders>
            <w:shd w:val="clear" w:color="auto" w:fill="auto"/>
            <w:vAlign w:val="center"/>
          </w:tcPr>
          <w:p w:rsidRPr="00BB2060" w:rsidR="007945F5" w:rsidP="00E11FDB" w:rsidRDefault="007945F5" w14:paraId="2A2BE3E8" w14:textId="77777777">
            <w:pPr>
              <w:pStyle w:val="TableParagraph"/>
              <w:spacing w:line="259" w:lineRule="exact"/>
              <w:ind w:left="-34"/>
              <w:jc w:val="center"/>
              <w:rPr>
                <w:b/>
                <w:bCs/>
                <w:sz w:val="23"/>
              </w:rPr>
            </w:pPr>
            <w:r w:rsidRPr="00BB2060">
              <w:rPr>
                <w:b/>
                <w:bCs/>
                <w:spacing w:val="-2"/>
                <w:w w:val="105"/>
                <w:sz w:val="23"/>
              </w:rPr>
              <w:t>Acceptable</w:t>
            </w:r>
            <w:r w:rsidRPr="00BB2060">
              <w:rPr>
                <w:b/>
                <w:bCs/>
                <w:spacing w:val="6"/>
                <w:w w:val="105"/>
                <w:sz w:val="23"/>
              </w:rPr>
              <w:t xml:space="preserve"> </w:t>
            </w:r>
            <w:r w:rsidRPr="00BB2060">
              <w:rPr>
                <w:b/>
                <w:bCs/>
                <w:spacing w:val="-2"/>
                <w:w w:val="105"/>
                <w:sz w:val="23"/>
              </w:rPr>
              <w:t>Document</w:t>
            </w:r>
            <w:r w:rsidRPr="00BB2060">
              <w:rPr>
                <w:b/>
                <w:bCs/>
                <w:spacing w:val="4"/>
                <w:w w:val="105"/>
                <w:sz w:val="23"/>
              </w:rPr>
              <w:t xml:space="preserve"> </w:t>
            </w:r>
            <w:r w:rsidRPr="00BB2060">
              <w:rPr>
                <w:b/>
                <w:bCs/>
                <w:spacing w:val="-2"/>
                <w:w w:val="105"/>
                <w:sz w:val="23"/>
              </w:rPr>
              <w:t>Dates</w:t>
            </w:r>
          </w:p>
        </w:tc>
      </w:tr>
      <w:tr w:rsidRPr="00BB2060" w:rsidR="00BB2060" w:rsidTr="007945F5" w14:paraId="3B43611A" w14:textId="77777777">
        <w:trPr>
          <w:trHeight w:val="1104"/>
        </w:trPr>
        <w:tc>
          <w:tcPr>
            <w:tcW w:w="0" w:type="auto"/>
            <w:vAlign w:val="center"/>
          </w:tcPr>
          <w:p w:rsidRPr="00BB2060" w:rsidR="00C946A7" w:rsidP="007945F5" w:rsidRDefault="00C946A7" w14:paraId="2257E117" w14:textId="77777777">
            <w:pPr>
              <w:pStyle w:val="TableParagraph"/>
              <w:spacing w:line="264" w:lineRule="exact"/>
              <w:ind w:left="112"/>
              <w:rPr>
                <w:b/>
                <w:sz w:val="23"/>
              </w:rPr>
            </w:pPr>
            <w:r w:rsidRPr="00BB2060">
              <w:rPr>
                <w:b/>
                <w:w w:val="105"/>
                <w:sz w:val="23"/>
              </w:rPr>
              <w:t>Federal</w:t>
            </w:r>
            <w:r w:rsidRPr="00BB2060">
              <w:rPr>
                <w:b/>
                <w:spacing w:val="1"/>
                <w:w w:val="105"/>
                <w:sz w:val="23"/>
              </w:rPr>
              <w:t xml:space="preserve"> </w:t>
            </w:r>
            <w:r w:rsidRPr="00BB2060">
              <w:rPr>
                <w:b/>
                <w:w w:val="105"/>
                <w:sz w:val="23"/>
              </w:rPr>
              <w:t>or</w:t>
            </w:r>
            <w:r w:rsidRPr="00BB2060">
              <w:rPr>
                <w:b/>
                <w:spacing w:val="-12"/>
                <w:w w:val="105"/>
                <w:sz w:val="23"/>
              </w:rPr>
              <w:t xml:space="preserve"> </w:t>
            </w:r>
            <w:r w:rsidRPr="00BB2060">
              <w:rPr>
                <w:b/>
                <w:w w:val="105"/>
                <w:sz w:val="23"/>
              </w:rPr>
              <w:t>State</w:t>
            </w:r>
            <w:r w:rsidRPr="00BB2060">
              <w:rPr>
                <w:b/>
                <w:spacing w:val="-9"/>
                <w:w w:val="105"/>
                <w:sz w:val="23"/>
              </w:rPr>
              <w:t xml:space="preserve"> </w:t>
            </w:r>
            <w:r w:rsidRPr="00BB2060">
              <w:rPr>
                <w:b/>
                <w:w w:val="105"/>
                <w:sz w:val="23"/>
              </w:rPr>
              <w:t>Benefit</w:t>
            </w:r>
            <w:r w:rsidRPr="00BB2060">
              <w:rPr>
                <w:b/>
                <w:spacing w:val="-5"/>
                <w:w w:val="105"/>
                <w:sz w:val="23"/>
              </w:rPr>
              <w:t xml:space="preserve"> </w:t>
            </w:r>
            <w:r w:rsidRPr="00BB2060">
              <w:rPr>
                <w:b/>
                <w:spacing w:val="-2"/>
                <w:w w:val="105"/>
                <w:sz w:val="23"/>
              </w:rPr>
              <w:t>Documents:</w:t>
            </w:r>
          </w:p>
          <w:p w:rsidRPr="00BB2060" w:rsidR="00C946A7" w:rsidP="007945F5" w:rsidRDefault="00C946A7" w14:paraId="1632E92F" w14:textId="57C7E37D">
            <w:pPr>
              <w:pStyle w:val="TableParagraph"/>
              <w:spacing w:before="7" w:line="249" w:lineRule="auto"/>
              <w:ind w:left="113" w:right="147" w:firstLine="7"/>
              <w:rPr>
                <w:b/>
                <w:w w:val="105"/>
                <w:sz w:val="23"/>
              </w:rPr>
            </w:pPr>
            <w:r w:rsidRPr="00BB2060">
              <w:rPr>
                <w:w w:val="105"/>
                <w:sz w:val="23"/>
              </w:rPr>
              <w:t>Documents</w:t>
            </w:r>
            <w:r w:rsidRPr="00BB2060">
              <w:rPr>
                <w:spacing w:val="-9"/>
                <w:w w:val="105"/>
                <w:sz w:val="23"/>
              </w:rPr>
              <w:t xml:space="preserve"> </w:t>
            </w:r>
            <w:r w:rsidRPr="00BB2060">
              <w:rPr>
                <w:w w:val="105"/>
                <w:sz w:val="23"/>
              </w:rPr>
              <w:t>received</w:t>
            </w:r>
            <w:r w:rsidRPr="00BB2060">
              <w:rPr>
                <w:spacing w:val="-7"/>
                <w:w w:val="105"/>
                <w:sz w:val="23"/>
              </w:rPr>
              <w:t xml:space="preserve"> </w:t>
            </w:r>
            <w:r w:rsidRPr="00BB2060">
              <w:rPr>
                <w:w w:val="105"/>
                <w:sz w:val="23"/>
              </w:rPr>
              <w:t>before</w:t>
            </w:r>
            <w:r w:rsidRPr="00BB2060">
              <w:rPr>
                <w:spacing w:val="-14"/>
                <w:w w:val="105"/>
                <w:sz w:val="23"/>
              </w:rPr>
              <w:t xml:space="preserve"> </w:t>
            </w:r>
            <w:r w:rsidRPr="00BB2060">
              <w:rPr>
                <w:w w:val="105"/>
                <w:sz w:val="23"/>
              </w:rPr>
              <w:t>the</w:t>
            </w:r>
            <w:r w:rsidRPr="00BB2060">
              <w:rPr>
                <w:spacing w:val="-15"/>
                <w:w w:val="105"/>
                <w:sz w:val="23"/>
              </w:rPr>
              <w:t xml:space="preserve"> </w:t>
            </w:r>
            <w:r w:rsidRPr="00BB2060">
              <w:rPr>
                <w:w w:val="105"/>
                <w:sz w:val="23"/>
              </w:rPr>
              <w:t>disaster</w:t>
            </w:r>
            <w:r w:rsidRPr="00BB2060">
              <w:rPr>
                <w:spacing w:val="-15"/>
                <w:w w:val="105"/>
                <w:sz w:val="23"/>
              </w:rPr>
              <w:t xml:space="preserve"> </w:t>
            </w:r>
            <w:r w:rsidRPr="00BB2060">
              <w:rPr>
                <w:w w:val="105"/>
                <w:sz w:val="23"/>
              </w:rPr>
              <w:t>from a federal or state agency that provided benefits to the applicant (e.g., Supplemental Nutrition Assistance Program (SNAP), stimulus checks, etc.) and includes the name of the applicant or co-applicant and the disaster-damaged</w:t>
            </w:r>
            <w:r w:rsidRPr="00BB2060">
              <w:rPr>
                <w:spacing w:val="-12"/>
                <w:w w:val="105"/>
                <w:sz w:val="23"/>
              </w:rPr>
              <w:t xml:space="preserve"> </w:t>
            </w:r>
            <w:r w:rsidRPr="00BB2060">
              <w:rPr>
                <w:w w:val="105"/>
                <w:sz w:val="23"/>
              </w:rPr>
              <w:t>residence</w:t>
            </w:r>
            <w:r w:rsidRPr="00BB2060">
              <w:rPr>
                <w:spacing w:val="-8"/>
                <w:w w:val="105"/>
                <w:sz w:val="23"/>
              </w:rPr>
              <w:t xml:space="preserve"> </w:t>
            </w:r>
            <w:r w:rsidRPr="00BB2060">
              <w:rPr>
                <w:w w:val="105"/>
                <w:sz w:val="23"/>
              </w:rPr>
              <w:t>address</w:t>
            </w:r>
            <w:r w:rsidRPr="00BB2060">
              <w:rPr>
                <w:spacing w:val="-12"/>
                <w:w w:val="105"/>
                <w:sz w:val="23"/>
              </w:rPr>
              <w:t xml:space="preserve"> </w:t>
            </w:r>
            <w:r w:rsidRPr="00BB2060">
              <w:rPr>
                <w:w w:val="105"/>
                <w:sz w:val="23"/>
              </w:rPr>
              <w:t>or</w:t>
            </w:r>
            <w:r w:rsidRPr="00BB2060">
              <w:rPr>
                <w:spacing w:val="-16"/>
                <w:w w:val="105"/>
                <w:sz w:val="23"/>
              </w:rPr>
              <w:t xml:space="preserve"> </w:t>
            </w:r>
            <w:r w:rsidRPr="00BB2060">
              <w:rPr>
                <w:w w:val="105"/>
                <w:sz w:val="23"/>
              </w:rPr>
              <w:t>a</w:t>
            </w:r>
            <w:r w:rsidRPr="00BB2060">
              <w:rPr>
                <w:spacing w:val="-14"/>
                <w:w w:val="105"/>
                <w:sz w:val="23"/>
              </w:rPr>
              <w:t xml:space="preserve"> </w:t>
            </w:r>
            <w:r w:rsidRPr="00BB2060">
              <w:rPr>
                <w:w w:val="105"/>
                <w:sz w:val="23"/>
              </w:rPr>
              <w:t>letter or other written statement from the organization prepared after the disaster verifying that the applicant or co-applicant occupied the disaster-damaged dwelling address at the time of the disaster. The letter or written statement must include the name</w:t>
            </w:r>
            <w:r w:rsidRPr="00BB2060" w:rsidR="007945F5">
              <w:rPr>
                <w:w w:val="105"/>
                <w:sz w:val="23"/>
              </w:rPr>
              <w:t xml:space="preserve"> </w:t>
            </w:r>
            <w:r w:rsidRPr="00BB2060">
              <w:rPr>
                <w:w w:val="105"/>
                <w:sz w:val="23"/>
              </w:rPr>
              <w:t>and</w:t>
            </w:r>
            <w:r w:rsidRPr="00BB2060">
              <w:rPr>
                <w:spacing w:val="-12"/>
                <w:w w:val="105"/>
                <w:sz w:val="23"/>
              </w:rPr>
              <w:t xml:space="preserve"> </w:t>
            </w:r>
            <w:r w:rsidRPr="00BB2060">
              <w:rPr>
                <w:w w:val="105"/>
                <w:sz w:val="23"/>
              </w:rPr>
              <w:t>telephone</w:t>
            </w:r>
            <w:r w:rsidRPr="00BB2060">
              <w:rPr>
                <w:spacing w:val="-4"/>
                <w:w w:val="105"/>
                <w:sz w:val="23"/>
              </w:rPr>
              <w:t xml:space="preserve"> </w:t>
            </w:r>
            <w:r w:rsidRPr="00BB2060">
              <w:rPr>
                <w:w w:val="105"/>
                <w:sz w:val="23"/>
              </w:rPr>
              <w:t>number</w:t>
            </w:r>
            <w:r w:rsidRPr="00BB2060">
              <w:rPr>
                <w:spacing w:val="-10"/>
                <w:w w:val="105"/>
                <w:sz w:val="23"/>
              </w:rPr>
              <w:t xml:space="preserve"> </w:t>
            </w:r>
            <w:r w:rsidRPr="00BB2060">
              <w:rPr>
                <w:w w:val="105"/>
                <w:sz w:val="23"/>
              </w:rPr>
              <w:t>of</w:t>
            </w:r>
            <w:r w:rsidRPr="00BB2060">
              <w:rPr>
                <w:spacing w:val="-16"/>
                <w:w w:val="105"/>
                <w:sz w:val="23"/>
              </w:rPr>
              <w:t xml:space="preserve"> </w:t>
            </w:r>
            <w:r w:rsidRPr="00BB2060">
              <w:rPr>
                <w:w w:val="105"/>
                <w:sz w:val="23"/>
              </w:rPr>
              <w:t>the</w:t>
            </w:r>
            <w:r w:rsidRPr="00BB2060">
              <w:rPr>
                <w:spacing w:val="-12"/>
                <w:w w:val="105"/>
                <w:sz w:val="23"/>
              </w:rPr>
              <w:t xml:space="preserve"> </w:t>
            </w:r>
            <w:r w:rsidRPr="00BB2060">
              <w:rPr>
                <w:w w:val="105"/>
                <w:sz w:val="23"/>
              </w:rPr>
              <w:t>individual</w:t>
            </w:r>
            <w:r w:rsidRPr="00BB2060">
              <w:rPr>
                <w:spacing w:val="-3"/>
                <w:w w:val="105"/>
                <w:sz w:val="23"/>
              </w:rPr>
              <w:t xml:space="preserve"> </w:t>
            </w:r>
            <w:r w:rsidRPr="00BB2060">
              <w:rPr>
                <w:w w:val="105"/>
                <w:sz w:val="23"/>
              </w:rPr>
              <w:t>or organization providing verification.</w:t>
            </w:r>
          </w:p>
        </w:tc>
        <w:tc>
          <w:tcPr>
            <w:tcW w:w="0" w:type="auto"/>
            <w:vAlign w:val="center"/>
          </w:tcPr>
          <w:p w:rsidRPr="00BB2060" w:rsidR="00C946A7" w:rsidP="007945F5" w:rsidRDefault="00C946A7" w14:paraId="3A2868A5" w14:textId="02A8943E">
            <w:pPr>
              <w:pStyle w:val="TableParagraph"/>
              <w:spacing w:line="249" w:lineRule="auto"/>
              <w:ind w:left="117" w:right="236"/>
              <w:rPr>
                <w:sz w:val="23"/>
              </w:rPr>
            </w:pPr>
            <w:r w:rsidRPr="00BB2060">
              <w:rPr>
                <w:w w:val="105"/>
                <w:sz w:val="23"/>
              </w:rPr>
              <w:t>The federal or state agency benefits documents</w:t>
            </w:r>
            <w:r w:rsidRPr="00BB2060">
              <w:rPr>
                <w:spacing w:val="-5"/>
                <w:w w:val="105"/>
                <w:sz w:val="23"/>
              </w:rPr>
              <w:t xml:space="preserve"> </w:t>
            </w:r>
            <w:r w:rsidRPr="00BB2060">
              <w:rPr>
                <w:w w:val="105"/>
                <w:sz w:val="23"/>
              </w:rPr>
              <w:t>must</w:t>
            </w:r>
            <w:r w:rsidRPr="00BB2060">
              <w:rPr>
                <w:spacing w:val="-6"/>
                <w:w w:val="105"/>
                <w:sz w:val="23"/>
              </w:rPr>
              <w:t xml:space="preserve"> </w:t>
            </w:r>
            <w:r w:rsidRPr="00BB2060">
              <w:rPr>
                <w:w w:val="105"/>
                <w:sz w:val="23"/>
              </w:rPr>
              <w:t>be</w:t>
            </w:r>
            <w:r w:rsidRPr="00BB2060">
              <w:rPr>
                <w:spacing w:val="-16"/>
                <w:w w:val="105"/>
                <w:sz w:val="23"/>
              </w:rPr>
              <w:t xml:space="preserve"> </w:t>
            </w:r>
            <w:r w:rsidRPr="00BB2060">
              <w:rPr>
                <w:w w:val="105"/>
                <w:sz w:val="23"/>
              </w:rPr>
              <w:t>dated</w:t>
            </w:r>
            <w:r w:rsidRPr="00BB2060">
              <w:rPr>
                <w:spacing w:val="-11"/>
                <w:w w:val="105"/>
                <w:sz w:val="23"/>
              </w:rPr>
              <w:t xml:space="preserve"> </w:t>
            </w:r>
            <w:r w:rsidRPr="00BB2060">
              <w:rPr>
                <w:w w:val="105"/>
                <w:sz w:val="23"/>
              </w:rPr>
              <w:t>within</w:t>
            </w:r>
            <w:r w:rsidRPr="00BB2060">
              <w:rPr>
                <w:spacing w:val="-7"/>
                <w:w w:val="105"/>
                <w:sz w:val="23"/>
              </w:rPr>
              <w:t xml:space="preserve"> </w:t>
            </w:r>
            <w:r w:rsidRPr="00BB2060">
              <w:rPr>
                <w:w w:val="105"/>
                <w:sz w:val="23"/>
              </w:rPr>
              <w:t>one</w:t>
            </w:r>
            <w:r w:rsidRPr="00BB2060">
              <w:rPr>
                <w:spacing w:val="-14"/>
                <w:w w:val="105"/>
                <w:sz w:val="23"/>
              </w:rPr>
              <w:t xml:space="preserve"> </w:t>
            </w:r>
            <w:r w:rsidRPr="00BB2060">
              <w:rPr>
                <w:w w:val="105"/>
                <w:sz w:val="23"/>
              </w:rPr>
              <w:t>year</w:t>
            </w:r>
            <w:r w:rsidRPr="00BB2060" w:rsidR="007945F5">
              <w:rPr>
                <w:w w:val="105"/>
                <w:sz w:val="23"/>
              </w:rPr>
              <w:t xml:space="preserve"> </w:t>
            </w:r>
            <w:r w:rsidRPr="00BB2060">
              <w:rPr>
                <w:w w:val="105"/>
                <w:sz w:val="23"/>
              </w:rPr>
              <w:t>prior</w:t>
            </w:r>
            <w:r w:rsidRPr="00BB2060">
              <w:rPr>
                <w:spacing w:val="-3"/>
                <w:w w:val="105"/>
                <w:sz w:val="23"/>
              </w:rPr>
              <w:t xml:space="preserve"> </w:t>
            </w:r>
            <w:r w:rsidRPr="00BB2060">
              <w:rPr>
                <w:w w:val="105"/>
                <w:sz w:val="23"/>
              </w:rPr>
              <w:t>to</w:t>
            </w:r>
            <w:r w:rsidRPr="00BB2060">
              <w:rPr>
                <w:spacing w:val="-6"/>
                <w:w w:val="105"/>
                <w:sz w:val="23"/>
              </w:rPr>
              <w:t xml:space="preserve"> </w:t>
            </w:r>
            <w:r w:rsidRPr="00BB2060">
              <w:rPr>
                <w:w w:val="105"/>
                <w:sz w:val="23"/>
              </w:rPr>
              <w:t>the</w:t>
            </w:r>
            <w:r w:rsidRPr="00BB2060">
              <w:rPr>
                <w:spacing w:val="-4"/>
                <w:w w:val="105"/>
                <w:sz w:val="23"/>
              </w:rPr>
              <w:t xml:space="preserve"> </w:t>
            </w:r>
            <w:r w:rsidRPr="00BB2060">
              <w:rPr>
                <w:w w:val="105"/>
                <w:sz w:val="23"/>
              </w:rPr>
              <w:t>disaster</w:t>
            </w:r>
            <w:r w:rsidRPr="00BB2060">
              <w:rPr>
                <w:spacing w:val="-6"/>
                <w:w w:val="105"/>
                <w:sz w:val="23"/>
              </w:rPr>
              <w:t xml:space="preserve"> </w:t>
            </w:r>
            <w:r w:rsidRPr="00BB2060">
              <w:rPr>
                <w:w w:val="105"/>
                <w:sz w:val="23"/>
              </w:rPr>
              <w:t>or</w:t>
            </w:r>
            <w:r w:rsidRPr="00BB2060">
              <w:rPr>
                <w:spacing w:val="-10"/>
                <w:w w:val="105"/>
                <w:sz w:val="23"/>
              </w:rPr>
              <w:t xml:space="preserve"> </w:t>
            </w:r>
            <w:r w:rsidRPr="00BB2060">
              <w:rPr>
                <w:w w:val="105"/>
                <w:sz w:val="23"/>
              </w:rPr>
              <w:t>within</w:t>
            </w:r>
            <w:r w:rsidRPr="00BB2060">
              <w:rPr>
                <w:spacing w:val="7"/>
                <w:w w:val="105"/>
                <w:sz w:val="23"/>
              </w:rPr>
              <w:t xml:space="preserve"> </w:t>
            </w:r>
            <w:r w:rsidRPr="00BB2060">
              <w:rPr>
                <w:w w:val="105"/>
                <w:sz w:val="23"/>
              </w:rPr>
              <w:t>the</w:t>
            </w:r>
            <w:r w:rsidRPr="00BB2060">
              <w:rPr>
                <w:spacing w:val="-9"/>
                <w:w w:val="105"/>
                <w:sz w:val="23"/>
              </w:rPr>
              <w:t xml:space="preserve"> </w:t>
            </w:r>
            <w:r w:rsidRPr="00BB2060">
              <w:rPr>
                <w:w w:val="105"/>
                <w:sz w:val="23"/>
              </w:rPr>
              <w:t xml:space="preserve">period </w:t>
            </w:r>
            <w:r w:rsidRPr="00BB2060">
              <w:rPr>
                <w:spacing w:val="-5"/>
                <w:w w:val="105"/>
                <w:sz w:val="23"/>
              </w:rPr>
              <w:t xml:space="preserve">of </w:t>
            </w:r>
            <w:r w:rsidRPr="00BB2060">
              <w:rPr>
                <w:spacing w:val="-2"/>
                <w:w w:val="105"/>
                <w:sz w:val="23"/>
              </w:rPr>
              <w:t>assistance.</w:t>
            </w:r>
          </w:p>
        </w:tc>
      </w:tr>
      <w:tr w:rsidRPr="00BB2060" w:rsidR="00BB2060" w:rsidTr="007945F5" w14:paraId="55965F52" w14:textId="77777777">
        <w:trPr>
          <w:trHeight w:val="1104"/>
        </w:trPr>
        <w:tc>
          <w:tcPr>
            <w:tcW w:w="0" w:type="auto"/>
            <w:vAlign w:val="center"/>
          </w:tcPr>
          <w:p w:rsidRPr="00BB2060" w:rsidR="007945F5" w:rsidP="007945F5" w:rsidRDefault="00C946A7" w14:paraId="2E1EE303" w14:textId="77777777">
            <w:pPr>
              <w:pStyle w:val="TableParagraph"/>
              <w:spacing w:before="15" w:line="249" w:lineRule="auto"/>
              <w:ind w:left="116" w:right="263" w:hanging="2"/>
              <w:rPr>
                <w:b/>
                <w:w w:val="105"/>
                <w:sz w:val="23"/>
              </w:rPr>
            </w:pPr>
            <w:r w:rsidRPr="00BB2060">
              <w:rPr>
                <w:b/>
                <w:w w:val="105"/>
                <w:sz w:val="23"/>
              </w:rPr>
              <w:t xml:space="preserve">Motor Vehicle Registration: </w:t>
            </w:r>
          </w:p>
          <w:p w:rsidRPr="00BB2060" w:rsidR="00C946A7" w:rsidP="007945F5" w:rsidRDefault="00C946A7" w14:paraId="52A2D12B" w14:textId="536B77BC">
            <w:pPr>
              <w:pStyle w:val="TableParagraph"/>
              <w:spacing w:before="15" w:line="249" w:lineRule="auto"/>
              <w:ind w:left="116" w:right="263" w:hanging="2"/>
              <w:rPr>
                <w:b/>
                <w:w w:val="105"/>
                <w:sz w:val="23"/>
              </w:rPr>
            </w:pPr>
            <w:r w:rsidRPr="00BB2060">
              <w:rPr>
                <w:w w:val="105"/>
                <w:sz w:val="23"/>
              </w:rPr>
              <w:t>Copy of a motor vehicle registration which</w:t>
            </w:r>
            <w:r w:rsidRPr="00BB2060">
              <w:rPr>
                <w:spacing w:val="-2"/>
                <w:w w:val="105"/>
                <w:sz w:val="23"/>
              </w:rPr>
              <w:t xml:space="preserve"> </w:t>
            </w:r>
            <w:r w:rsidRPr="00BB2060">
              <w:rPr>
                <w:w w:val="105"/>
                <w:sz w:val="23"/>
              </w:rPr>
              <w:t>shows that the</w:t>
            </w:r>
            <w:r w:rsidRPr="00BB2060">
              <w:rPr>
                <w:spacing w:val="-10"/>
                <w:w w:val="105"/>
                <w:sz w:val="23"/>
              </w:rPr>
              <w:t xml:space="preserve"> </w:t>
            </w:r>
            <w:r w:rsidRPr="00BB2060">
              <w:rPr>
                <w:w w:val="105"/>
                <w:sz w:val="23"/>
              </w:rPr>
              <w:t>vehicle</w:t>
            </w:r>
            <w:r w:rsidRPr="00BB2060">
              <w:rPr>
                <w:spacing w:val="-10"/>
                <w:w w:val="105"/>
                <w:sz w:val="23"/>
              </w:rPr>
              <w:t xml:space="preserve"> </w:t>
            </w:r>
            <w:r w:rsidRPr="00BB2060">
              <w:rPr>
                <w:w w:val="105"/>
                <w:sz w:val="23"/>
              </w:rPr>
              <w:t>was</w:t>
            </w:r>
            <w:r w:rsidRPr="00BB2060">
              <w:rPr>
                <w:spacing w:val="-10"/>
                <w:w w:val="105"/>
                <w:sz w:val="23"/>
              </w:rPr>
              <w:t xml:space="preserve"> </w:t>
            </w:r>
            <w:r w:rsidRPr="00BB2060">
              <w:rPr>
                <w:w w:val="105"/>
                <w:sz w:val="23"/>
              </w:rPr>
              <w:t>registered to</w:t>
            </w:r>
            <w:r w:rsidRPr="00BB2060">
              <w:rPr>
                <w:spacing w:val="-10"/>
                <w:w w:val="105"/>
                <w:sz w:val="23"/>
              </w:rPr>
              <w:t xml:space="preserve"> </w:t>
            </w:r>
            <w:r w:rsidRPr="00BB2060">
              <w:rPr>
                <w:w w:val="105"/>
                <w:sz w:val="23"/>
              </w:rPr>
              <w:t>the</w:t>
            </w:r>
            <w:r w:rsidRPr="00BB2060">
              <w:rPr>
                <w:spacing w:val="-12"/>
                <w:w w:val="105"/>
                <w:sz w:val="23"/>
              </w:rPr>
              <w:t xml:space="preserve"> </w:t>
            </w:r>
            <w:r w:rsidRPr="00BB2060">
              <w:rPr>
                <w:w w:val="105"/>
                <w:sz w:val="23"/>
              </w:rPr>
              <w:t>applicant</w:t>
            </w:r>
            <w:r w:rsidRPr="00BB2060">
              <w:rPr>
                <w:spacing w:val="-7"/>
                <w:w w:val="105"/>
                <w:sz w:val="23"/>
              </w:rPr>
              <w:t xml:space="preserve"> </w:t>
            </w:r>
            <w:r w:rsidRPr="00BB2060">
              <w:rPr>
                <w:w w:val="105"/>
                <w:sz w:val="23"/>
              </w:rPr>
              <w:t>or co-applicant at the disaster-damaged</w:t>
            </w:r>
            <w:r w:rsidRPr="00BB2060" w:rsidR="007945F5">
              <w:rPr>
                <w:w w:val="105"/>
                <w:sz w:val="23"/>
              </w:rPr>
              <w:t xml:space="preserve"> </w:t>
            </w:r>
            <w:r w:rsidRPr="00BB2060">
              <w:rPr>
                <w:spacing w:val="-2"/>
                <w:w w:val="105"/>
                <w:sz w:val="23"/>
              </w:rPr>
              <w:t>residence</w:t>
            </w:r>
            <w:r w:rsidRPr="00BB2060">
              <w:rPr>
                <w:spacing w:val="2"/>
                <w:w w:val="105"/>
                <w:sz w:val="23"/>
              </w:rPr>
              <w:t xml:space="preserve"> </w:t>
            </w:r>
            <w:r w:rsidRPr="00BB2060">
              <w:rPr>
                <w:spacing w:val="-2"/>
                <w:w w:val="105"/>
                <w:sz w:val="23"/>
              </w:rPr>
              <w:t>address.</w:t>
            </w:r>
          </w:p>
        </w:tc>
        <w:tc>
          <w:tcPr>
            <w:tcW w:w="0" w:type="auto"/>
            <w:vAlign w:val="center"/>
          </w:tcPr>
          <w:p w:rsidRPr="00BB2060" w:rsidR="00C946A7" w:rsidP="007945F5" w:rsidRDefault="00C946A7" w14:paraId="4B3F4712" w14:textId="6A2FD061">
            <w:pPr>
              <w:pStyle w:val="TableParagraph"/>
              <w:spacing w:line="249" w:lineRule="auto"/>
              <w:ind w:left="117" w:right="236"/>
              <w:rPr>
                <w:w w:val="105"/>
                <w:sz w:val="23"/>
              </w:rPr>
            </w:pPr>
            <w:r w:rsidRPr="00BB2060">
              <w:rPr>
                <w:w w:val="105"/>
                <w:sz w:val="23"/>
              </w:rPr>
              <w:t>The</w:t>
            </w:r>
            <w:r w:rsidRPr="00BB2060">
              <w:rPr>
                <w:spacing w:val="-16"/>
                <w:w w:val="105"/>
                <w:sz w:val="23"/>
              </w:rPr>
              <w:t xml:space="preserve"> </w:t>
            </w:r>
            <w:r w:rsidRPr="00BB2060">
              <w:rPr>
                <w:w w:val="105"/>
                <w:sz w:val="23"/>
              </w:rPr>
              <w:t>motor</w:t>
            </w:r>
            <w:r w:rsidRPr="00BB2060">
              <w:rPr>
                <w:spacing w:val="-15"/>
                <w:w w:val="105"/>
                <w:sz w:val="23"/>
              </w:rPr>
              <w:t xml:space="preserve"> </w:t>
            </w:r>
            <w:r w:rsidRPr="00BB2060">
              <w:rPr>
                <w:w w:val="105"/>
                <w:sz w:val="23"/>
              </w:rPr>
              <w:t>vehicle</w:t>
            </w:r>
            <w:r w:rsidRPr="00BB2060">
              <w:rPr>
                <w:spacing w:val="-11"/>
                <w:w w:val="105"/>
                <w:sz w:val="23"/>
              </w:rPr>
              <w:t xml:space="preserve"> </w:t>
            </w:r>
            <w:r w:rsidRPr="00BB2060">
              <w:rPr>
                <w:w w:val="105"/>
                <w:sz w:val="23"/>
              </w:rPr>
              <w:t>registration</w:t>
            </w:r>
            <w:r w:rsidRPr="00BB2060">
              <w:rPr>
                <w:spacing w:val="-2"/>
                <w:w w:val="105"/>
                <w:sz w:val="23"/>
              </w:rPr>
              <w:t xml:space="preserve"> </w:t>
            </w:r>
            <w:r w:rsidRPr="00BB2060">
              <w:rPr>
                <w:w w:val="105"/>
                <w:sz w:val="23"/>
              </w:rPr>
              <w:t>must</w:t>
            </w:r>
            <w:r w:rsidRPr="00BB2060">
              <w:rPr>
                <w:spacing w:val="-11"/>
                <w:w w:val="105"/>
                <w:sz w:val="23"/>
              </w:rPr>
              <w:t xml:space="preserve"> </w:t>
            </w:r>
            <w:r w:rsidRPr="00BB2060">
              <w:rPr>
                <w:w w:val="105"/>
                <w:sz w:val="23"/>
              </w:rPr>
              <w:t>be</w:t>
            </w:r>
            <w:r w:rsidRPr="00BB2060">
              <w:rPr>
                <w:spacing w:val="-16"/>
                <w:w w:val="105"/>
                <w:sz w:val="23"/>
              </w:rPr>
              <w:t xml:space="preserve"> </w:t>
            </w:r>
            <w:r w:rsidRPr="00BB2060">
              <w:rPr>
                <w:w w:val="105"/>
                <w:sz w:val="23"/>
              </w:rPr>
              <w:t>issued within one</w:t>
            </w:r>
            <w:r w:rsidRPr="00BB2060">
              <w:rPr>
                <w:spacing w:val="-4"/>
                <w:w w:val="105"/>
                <w:sz w:val="23"/>
              </w:rPr>
              <w:t xml:space="preserve"> </w:t>
            </w:r>
            <w:r w:rsidRPr="00BB2060">
              <w:rPr>
                <w:w w:val="105"/>
                <w:sz w:val="23"/>
              </w:rPr>
              <w:t>year</w:t>
            </w:r>
            <w:r w:rsidRPr="00BB2060">
              <w:rPr>
                <w:spacing w:val="-5"/>
                <w:w w:val="105"/>
                <w:sz w:val="23"/>
              </w:rPr>
              <w:t xml:space="preserve"> </w:t>
            </w:r>
            <w:r w:rsidRPr="00BB2060">
              <w:rPr>
                <w:w w:val="105"/>
                <w:sz w:val="23"/>
              </w:rPr>
              <w:t>prior</w:t>
            </w:r>
            <w:r w:rsidRPr="00BB2060">
              <w:rPr>
                <w:spacing w:val="-4"/>
                <w:w w:val="105"/>
                <w:sz w:val="23"/>
              </w:rPr>
              <w:t xml:space="preserve"> </w:t>
            </w:r>
            <w:r w:rsidRPr="00BB2060">
              <w:rPr>
                <w:w w:val="105"/>
                <w:sz w:val="23"/>
              </w:rPr>
              <w:t>to</w:t>
            </w:r>
            <w:r w:rsidRPr="00BB2060">
              <w:rPr>
                <w:spacing w:val="-8"/>
                <w:w w:val="105"/>
                <w:sz w:val="23"/>
              </w:rPr>
              <w:t xml:space="preserve"> </w:t>
            </w:r>
            <w:r w:rsidRPr="00BB2060">
              <w:rPr>
                <w:w w:val="105"/>
                <w:sz w:val="23"/>
              </w:rPr>
              <w:t>the</w:t>
            </w:r>
            <w:r w:rsidRPr="00BB2060">
              <w:rPr>
                <w:spacing w:val="-6"/>
                <w:w w:val="105"/>
                <w:sz w:val="23"/>
              </w:rPr>
              <w:t xml:space="preserve"> </w:t>
            </w:r>
            <w:r w:rsidRPr="00BB2060">
              <w:rPr>
                <w:w w:val="105"/>
                <w:sz w:val="23"/>
              </w:rPr>
              <w:t>disaster</w:t>
            </w:r>
            <w:r w:rsidRPr="00BB2060">
              <w:rPr>
                <w:spacing w:val="-2"/>
                <w:w w:val="105"/>
                <w:sz w:val="23"/>
              </w:rPr>
              <w:t xml:space="preserve"> </w:t>
            </w:r>
            <w:r w:rsidRPr="00BB2060">
              <w:rPr>
                <w:w w:val="105"/>
                <w:sz w:val="23"/>
              </w:rPr>
              <w:t>or</w:t>
            </w:r>
            <w:r w:rsidRPr="00BB2060">
              <w:rPr>
                <w:spacing w:val="-7"/>
                <w:w w:val="105"/>
                <w:sz w:val="23"/>
              </w:rPr>
              <w:t xml:space="preserve"> </w:t>
            </w:r>
            <w:r w:rsidRPr="00BB2060">
              <w:rPr>
                <w:w w:val="105"/>
                <w:sz w:val="23"/>
              </w:rPr>
              <w:t>within the period of assistance and current (not expired) at the time of the disaster.</w:t>
            </w:r>
          </w:p>
        </w:tc>
      </w:tr>
      <w:tr w:rsidRPr="00BB2060" w:rsidR="00BB2060" w:rsidTr="007945F5" w14:paraId="00FBC9E4" w14:textId="77777777">
        <w:trPr>
          <w:trHeight w:val="1104"/>
        </w:trPr>
        <w:tc>
          <w:tcPr>
            <w:tcW w:w="0" w:type="auto"/>
            <w:vAlign w:val="center"/>
          </w:tcPr>
          <w:p w:rsidRPr="00BB2060" w:rsidR="007945F5" w:rsidP="007945F5" w:rsidRDefault="00C946A7" w14:paraId="2E667568" w14:textId="77777777">
            <w:pPr>
              <w:pStyle w:val="TableParagraph"/>
              <w:spacing w:before="15" w:line="249" w:lineRule="auto"/>
              <w:ind w:left="117" w:right="75" w:firstLine="1"/>
              <w:rPr>
                <w:b/>
                <w:w w:val="105"/>
                <w:sz w:val="23"/>
              </w:rPr>
            </w:pPr>
            <w:r w:rsidRPr="00BB2060">
              <w:rPr>
                <w:b/>
                <w:w w:val="105"/>
                <w:sz w:val="23"/>
              </w:rPr>
              <w:t xml:space="preserve">Affidavits of Residency or Court Documentation: </w:t>
            </w:r>
          </w:p>
          <w:p w:rsidRPr="00BB2060" w:rsidR="00C946A7" w:rsidP="007945F5" w:rsidRDefault="00C946A7" w14:paraId="64ECEDFC" w14:textId="15A2AF0E">
            <w:pPr>
              <w:pStyle w:val="TableParagraph"/>
              <w:spacing w:before="15" w:line="249" w:lineRule="auto"/>
              <w:ind w:left="117" w:right="75" w:firstLine="1"/>
              <w:rPr>
                <w:b/>
                <w:w w:val="105"/>
                <w:sz w:val="23"/>
              </w:rPr>
            </w:pPr>
            <w:r w:rsidRPr="00BB2060">
              <w:rPr>
                <w:w w:val="105"/>
                <w:sz w:val="23"/>
              </w:rPr>
              <w:t>Copy of court documentation</w:t>
            </w:r>
            <w:r w:rsidRPr="00BB2060">
              <w:rPr>
                <w:spacing w:val="-12"/>
                <w:w w:val="105"/>
                <w:sz w:val="23"/>
              </w:rPr>
              <w:t xml:space="preserve"> </w:t>
            </w:r>
            <w:r w:rsidRPr="00BB2060">
              <w:rPr>
                <w:w w:val="105"/>
                <w:sz w:val="23"/>
              </w:rPr>
              <w:t>(e.g.,</w:t>
            </w:r>
            <w:r w:rsidRPr="00BB2060">
              <w:rPr>
                <w:spacing w:val="-14"/>
                <w:w w:val="105"/>
                <w:sz w:val="23"/>
              </w:rPr>
              <w:t xml:space="preserve"> </w:t>
            </w:r>
            <w:r w:rsidRPr="00BB2060">
              <w:rPr>
                <w:w w:val="105"/>
                <w:sz w:val="23"/>
              </w:rPr>
              <w:t>a</w:t>
            </w:r>
            <w:r w:rsidRPr="00BB2060">
              <w:rPr>
                <w:spacing w:val="-16"/>
                <w:w w:val="105"/>
                <w:sz w:val="23"/>
              </w:rPr>
              <w:t xml:space="preserve"> </w:t>
            </w:r>
            <w:r w:rsidRPr="00BB2060">
              <w:rPr>
                <w:w w:val="105"/>
                <w:sz w:val="23"/>
              </w:rPr>
              <w:t>summons)</w:t>
            </w:r>
            <w:r w:rsidRPr="00BB2060">
              <w:rPr>
                <w:spacing w:val="-10"/>
                <w:w w:val="105"/>
                <w:sz w:val="23"/>
              </w:rPr>
              <w:t xml:space="preserve"> </w:t>
            </w:r>
            <w:r w:rsidRPr="00BB2060">
              <w:rPr>
                <w:w w:val="105"/>
                <w:sz w:val="23"/>
              </w:rPr>
              <w:t>which</w:t>
            </w:r>
            <w:r w:rsidRPr="00BB2060">
              <w:rPr>
                <w:spacing w:val="-11"/>
                <w:w w:val="105"/>
                <w:sz w:val="23"/>
              </w:rPr>
              <w:t xml:space="preserve"> </w:t>
            </w:r>
            <w:r w:rsidRPr="00BB2060">
              <w:rPr>
                <w:w w:val="105"/>
                <w:sz w:val="23"/>
              </w:rPr>
              <w:t>notes</w:t>
            </w:r>
            <w:r w:rsidRPr="00BB2060" w:rsidR="007945F5">
              <w:rPr>
                <w:w w:val="105"/>
                <w:sz w:val="23"/>
              </w:rPr>
              <w:t xml:space="preserve"> </w:t>
            </w:r>
            <w:r w:rsidRPr="00BB2060">
              <w:rPr>
                <w:w w:val="105"/>
                <w:sz w:val="23"/>
              </w:rPr>
              <w:t>the</w:t>
            </w:r>
            <w:r w:rsidRPr="00BB2060">
              <w:rPr>
                <w:spacing w:val="-11"/>
                <w:w w:val="105"/>
                <w:sz w:val="23"/>
              </w:rPr>
              <w:t xml:space="preserve"> </w:t>
            </w:r>
            <w:r w:rsidRPr="00BB2060">
              <w:rPr>
                <w:w w:val="105"/>
                <w:sz w:val="23"/>
              </w:rPr>
              <w:t>name</w:t>
            </w:r>
            <w:r w:rsidRPr="00BB2060">
              <w:rPr>
                <w:spacing w:val="-10"/>
                <w:w w:val="105"/>
                <w:sz w:val="23"/>
              </w:rPr>
              <w:t xml:space="preserve"> </w:t>
            </w:r>
            <w:r w:rsidRPr="00BB2060">
              <w:rPr>
                <w:w w:val="105"/>
                <w:sz w:val="23"/>
              </w:rPr>
              <w:t>of</w:t>
            </w:r>
            <w:r w:rsidRPr="00BB2060">
              <w:rPr>
                <w:spacing w:val="-16"/>
                <w:w w:val="105"/>
                <w:sz w:val="23"/>
              </w:rPr>
              <w:t xml:space="preserve"> </w:t>
            </w:r>
            <w:r w:rsidRPr="00BB2060">
              <w:rPr>
                <w:w w:val="105"/>
                <w:sz w:val="23"/>
              </w:rPr>
              <w:t>the</w:t>
            </w:r>
            <w:r w:rsidRPr="00BB2060">
              <w:rPr>
                <w:spacing w:val="-12"/>
                <w:w w:val="105"/>
                <w:sz w:val="23"/>
              </w:rPr>
              <w:t xml:space="preserve"> </w:t>
            </w:r>
            <w:r w:rsidRPr="00BB2060">
              <w:rPr>
                <w:w w:val="105"/>
                <w:sz w:val="23"/>
              </w:rPr>
              <w:t>applicant</w:t>
            </w:r>
            <w:r w:rsidRPr="00BB2060">
              <w:rPr>
                <w:spacing w:val="-4"/>
                <w:w w:val="105"/>
                <w:sz w:val="23"/>
              </w:rPr>
              <w:t xml:space="preserve"> </w:t>
            </w:r>
            <w:r w:rsidRPr="00BB2060">
              <w:rPr>
                <w:w w:val="105"/>
                <w:sz w:val="23"/>
              </w:rPr>
              <w:t>or</w:t>
            </w:r>
            <w:r w:rsidRPr="00BB2060">
              <w:rPr>
                <w:spacing w:val="-15"/>
                <w:w w:val="105"/>
                <w:sz w:val="23"/>
              </w:rPr>
              <w:t xml:space="preserve"> </w:t>
            </w:r>
            <w:r w:rsidRPr="00BB2060">
              <w:rPr>
                <w:w w:val="105"/>
                <w:sz w:val="23"/>
              </w:rPr>
              <w:t>co-applicant and the disaster-damaged residence address.</w:t>
            </w:r>
          </w:p>
        </w:tc>
        <w:tc>
          <w:tcPr>
            <w:tcW w:w="0" w:type="auto"/>
            <w:vAlign w:val="center"/>
          </w:tcPr>
          <w:p w:rsidRPr="00BB2060" w:rsidR="00C946A7" w:rsidP="007945F5" w:rsidRDefault="00C946A7" w14:paraId="7072D900" w14:textId="57904C08">
            <w:pPr>
              <w:pStyle w:val="TableParagraph"/>
              <w:spacing w:line="249" w:lineRule="auto"/>
              <w:ind w:left="117" w:right="236"/>
              <w:rPr>
                <w:w w:val="105"/>
                <w:sz w:val="23"/>
              </w:rPr>
            </w:pPr>
            <w:r w:rsidRPr="00BB2060">
              <w:rPr>
                <w:w w:val="105"/>
                <w:sz w:val="23"/>
              </w:rPr>
              <w:t>Affidavits of residency or other court documentation</w:t>
            </w:r>
            <w:r w:rsidRPr="00BB2060">
              <w:rPr>
                <w:spacing w:val="-7"/>
                <w:w w:val="105"/>
                <w:sz w:val="23"/>
              </w:rPr>
              <w:t xml:space="preserve"> </w:t>
            </w:r>
            <w:r w:rsidRPr="00BB2060">
              <w:rPr>
                <w:w w:val="105"/>
                <w:sz w:val="23"/>
              </w:rPr>
              <w:t>must</w:t>
            </w:r>
            <w:r w:rsidRPr="00BB2060">
              <w:rPr>
                <w:spacing w:val="-13"/>
                <w:w w:val="105"/>
                <w:sz w:val="23"/>
              </w:rPr>
              <w:t xml:space="preserve"> </w:t>
            </w:r>
            <w:r w:rsidRPr="00BB2060">
              <w:rPr>
                <w:w w:val="105"/>
                <w:sz w:val="23"/>
              </w:rPr>
              <w:t>be</w:t>
            </w:r>
            <w:r w:rsidRPr="00BB2060">
              <w:rPr>
                <w:spacing w:val="-16"/>
                <w:w w:val="105"/>
                <w:sz w:val="23"/>
              </w:rPr>
              <w:t xml:space="preserve"> </w:t>
            </w:r>
            <w:r w:rsidRPr="00BB2060">
              <w:rPr>
                <w:w w:val="105"/>
                <w:sz w:val="23"/>
              </w:rPr>
              <w:t>dated</w:t>
            </w:r>
            <w:r w:rsidRPr="00BB2060">
              <w:rPr>
                <w:spacing w:val="-6"/>
                <w:w w:val="105"/>
                <w:sz w:val="23"/>
              </w:rPr>
              <w:t xml:space="preserve"> </w:t>
            </w:r>
            <w:r w:rsidRPr="00BB2060">
              <w:rPr>
                <w:w w:val="105"/>
                <w:sz w:val="23"/>
              </w:rPr>
              <w:t>within</w:t>
            </w:r>
            <w:r w:rsidRPr="00BB2060">
              <w:rPr>
                <w:spacing w:val="-10"/>
                <w:w w:val="105"/>
                <w:sz w:val="23"/>
              </w:rPr>
              <w:t xml:space="preserve"> </w:t>
            </w:r>
            <w:r w:rsidRPr="00BB2060">
              <w:rPr>
                <w:w w:val="105"/>
                <w:sz w:val="23"/>
              </w:rPr>
              <w:t>one</w:t>
            </w:r>
            <w:r w:rsidRPr="00BB2060">
              <w:rPr>
                <w:spacing w:val="-14"/>
                <w:w w:val="105"/>
                <w:sz w:val="23"/>
              </w:rPr>
              <w:t xml:space="preserve"> </w:t>
            </w:r>
            <w:r w:rsidRPr="00BB2060">
              <w:rPr>
                <w:w w:val="105"/>
                <w:sz w:val="23"/>
              </w:rPr>
              <w:t xml:space="preserve">year prior to the disaster or within the period of </w:t>
            </w:r>
            <w:r w:rsidRPr="00BB2060">
              <w:rPr>
                <w:spacing w:val="-2"/>
                <w:w w:val="105"/>
                <w:sz w:val="23"/>
              </w:rPr>
              <w:t>assistance.</w:t>
            </w:r>
          </w:p>
        </w:tc>
      </w:tr>
      <w:tr w:rsidRPr="00BB2060" w:rsidR="00BB2060" w:rsidTr="007945F5" w14:paraId="082E588C" w14:textId="77777777">
        <w:trPr>
          <w:trHeight w:val="1104"/>
        </w:trPr>
        <w:tc>
          <w:tcPr>
            <w:tcW w:w="0" w:type="auto"/>
            <w:vAlign w:val="center"/>
          </w:tcPr>
          <w:p w:rsidRPr="00BB2060" w:rsidR="007945F5" w:rsidP="007945F5" w:rsidRDefault="00C946A7" w14:paraId="035F0088" w14:textId="77777777">
            <w:pPr>
              <w:pStyle w:val="TableParagraph"/>
              <w:spacing w:before="15" w:line="249" w:lineRule="auto"/>
              <w:ind w:left="113" w:right="75" w:firstLine="1"/>
              <w:rPr>
                <w:b/>
                <w:w w:val="105"/>
                <w:sz w:val="23"/>
              </w:rPr>
            </w:pPr>
            <w:r w:rsidRPr="00BB2060">
              <w:rPr>
                <w:b/>
                <w:w w:val="105"/>
                <w:sz w:val="23"/>
              </w:rPr>
              <w:t xml:space="preserve">Mobile Home Park Documents: </w:t>
            </w:r>
          </w:p>
          <w:p w:rsidRPr="00BB2060" w:rsidR="00C946A7" w:rsidP="007945F5" w:rsidRDefault="00C946A7" w14:paraId="55C1C1FF" w14:textId="6BBE6CC0">
            <w:pPr>
              <w:pStyle w:val="TableParagraph"/>
              <w:spacing w:before="15" w:line="249" w:lineRule="auto"/>
              <w:ind w:left="113" w:right="75" w:firstLine="1"/>
              <w:rPr>
                <w:sz w:val="23"/>
              </w:rPr>
            </w:pPr>
            <w:r w:rsidRPr="00BB2060">
              <w:rPr>
                <w:w w:val="105"/>
                <w:sz w:val="23"/>
              </w:rPr>
              <w:t>In the case of</w:t>
            </w:r>
            <w:r w:rsidRPr="00BB2060">
              <w:rPr>
                <w:spacing w:val="-4"/>
                <w:w w:val="105"/>
                <w:sz w:val="23"/>
              </w:rPr>
              <w:t xml:space="preserve"> </w:t>
            </w:r>
            <w:r w:rsidRPr="00BB2060">
              <w:rPr>
                <w:w w:val="105"/>
                <w:sz w:val="23"/>
              </w:rPr>
              <w:t>mobile homes or</w:t>
            </w:r>
            <w:r w:rsidRPr="00BB2060">
              <w:rPr>
                <w:spacing w:val="-2"/>
                <w:w w:val="105"/>
                <w:sz w:val="23"/>
              </w:rPr>
              <w:t xml:space="preserve"> </w:t>
            </w:r>
            <w:r w:rsidRPr="00BB2060">
              <w:rPr>
                <w:w w:val="105"/>
                <w:sz w:val="23"/>
              </w:rPr>
              <w:t>travel trailers located in</w:t>
            </w:r>
            <w:r w:rsidRPr="00BB2060">
              <w:rPr>
                <w:spacing w:val="-7"/>
                <w:w w:val="105"/>
                <w:sz w:val="23"/>
              </w:rPr>
              <w:t xml:space="preserve"> </w:t>
            </w:r>
            <w:r w:rsidRPr="00BB2060">
              <w:rPr>
                <w:w w:val="105"/>
                <w:sz w:val="23"/>
              </w:rPr>
              <w:t>a mobile home park, the applicant or co­ applicant may submit a</w:t>
            </w:r>
            <w:r w:rsidRPr="00BB2060">
              <w:rPr>
                <w:spacing w:val="-3"/>
                <w:w w:val="105"/>
                <w:sz w:val="23"/>
              </w:rPr>
              <w:t xml:space="preserve"> </w:t>
            </w:r>
            <w:r w:rsidRPr="00BB2060">
              <w:rPr>
                <w:w w:val="105"/>
                <w:sz w:val="23"/>
              </w:rPr>
              <w:t>letter or other written statement from the park owner or manager, which</w:t>
            </w:r>
            <w:r w:rsidRPr="00BB2060">
              <w:rPr>
                <w:spacing w:val="-6"/>
                <w:w w:val="105"/>
                <w:sz w:val="23"/>
              </w:rPr>
              <w:t xml:space="preserve"> </w:t>
            </w:r>
            <w:r w:rsidRPr="00BB2060">
              <w:rPr>
                <w:w w:val="105"/>
                <w:sz w:val="23"/>
              </w:rPr>
              <w:t>states</w:t>
            </w:r>
            <w:r w:rsidRPr="00BB2060">
              <w:rPr>
                <w:spacing w:val="-2"/>
                <w:w w:val="105"/>
                <w:sz w:val="23"/>
              </w:rPr>
              <w:t xml:space="preserve"> </w:t>
            </w:r>
            <w:r w:rsidRPr="00BB2060">
              <w:rPr>
                <w:w w:val="105"/>
                <w:sz w:val="23"/>
              </w:rPr>
              <w:t>that the</w:t>
            </w:r>
            <w:r w:rsidRPr="00BB2060">
              <w:rPr>
                <w:spacing w:val="-7"/>
                <w:w w:val="105"/>
                <w:sz w:val="23"/>
              </w:rPr>
              <w:t xml:space="preserve"> </w:t>
            </w:r>
            <w:r w:rsidRPr="00BB2060">
              <w:rPr>
                <w:w w:val="105"/>
                <w:sz w:val="23"/>
              </w:rPr>
              <w:t>applicant or</w:t>
            </w:r>
            <w:r w:rsidRPr="00BB2060">
              <w:rPr>
                <w:spacing w:val="-5"/>
                <w:w w:val="105"/>
                <w:sz w:val="23"/>
              </w:rPr>
              <w:t xml:space="preserve"> </w:t>
            </w:r>
            <w:r w:rsidRPr="00BB2060">
              <w:rPr>
                <w:w w:val="105"/>
                <w:sz w:val="23"/>
              </w:rPr>
              <w:t>co-applicant occupied</w:t>
            </w:r>
            <w:r w:rsidRPr="00BB2060">
              <w:rPr>
                <w:spacing w:val="-5"/>
                <w:w w:val="105"/>
                <w:sz w:val="23"/>
              </w:rPr>
              <w:t xml:space="preserve"> </w:t>
            </w:r>
            <w:r w:rsidRPr="00BB2060">
              <w:rPr>
                <w:w w:val="105"/>
                <w:sz w:val="23"/>
              </w:rPr>
              <w:t>the</w:t>
            </w:r>
            <w:r w:rsidRPr="00BB2060">
              <w:rPr>
                <w:spacing w:val="-15"/>
                <w:w w:val="105"/>
                <w:sz w:val="23"/>
              </w:rPr>
              <w:t xml:space="preserve"> </w:t>
            </w:r>
            <w:r w:rsidRPr="00BB2060">
              <w:rPr>
                <w:w w:val="105"/>
                <w:sz w:val="23"/>
              </w:rPr>
              <w:t>disaster-damaged</w:t>
            </w:r>
            <w:r w:rsidRPr="00BB2060">
              <w:rPr>
                <w:spacing w:val="-14"/>
                <w:w w:val="105"/>
                <w:sz w:val="23"/>
              </w:rPr>
              <w:t xml:space="preserve"> </w:t>
            </w:r>
            <w:r w:rsidRPr="00BB2060">
              <w:rPr>
                <w:w w:val="105"/>
                <w:sz w:val="23"/>
              </w:rPr>
              <w:t>dwelling</w:t>
            </w:r>
            <w:r w:rsidRPr="00BB2060">
              <w:rPr>
                <w:spacing w:val="-8"/>
                <w:w w:val="105"/>
                <w:sz w:val="23"/>
              </w:rPr>
              <w:t xml:space="preserve"> </w:t>
            </w:r>
            <w:r w:rsidRPr="00BB2060">
              <w:rPr>
                <w:w w:val="105"/>
                <w:sz w:val="23"/>
              </w:rPr>
              <w:t>at</w:t>
            </w:r>
            <w:r w:rsidRPr="00BB2060">
              <w:rPr>
                <w:spacing w:val="-14"/>
                <w:w w:val="105"/>
                <w:sz w:val="23"/>
              </w:rPr>
              <w:t xml:space="preserve"> </w:t>
            </w:r>
            <w:r w:rsidRPr="00BB2060">
              <w:rPr>
                <w:w w:val="105"/>
                <w:sz w:val="23"/>
              </w:rPr>
              <w:t>the time of the disaster. The letter or written statement must include the name and telephone number of</w:t>
            </w:r>
            <w:r w:rsidRPr="00BB2060">
              <w:rPr>
                <w:spacing w:val="-4"/>
                <w:w w:val="105"/>
                <w:sz w:val="23"/>
              </w:rPr>
              <w:t xml:space="preserve"> </w:t>
            </w:r>
            <w:r w:rsidRPr="00BB2060">
              <w:rPr>
                <w:w w:val="105"/>
                <w:sz w:val="23"/>
              </w:rPr>
              <w:t>the</w:t>
            </w:r>
            <w:r w:rsidRPr="00BB2060">
              <w:rPr>
                <w:spacing w:val="-4"/>
                <w:w w:val="105"/>
                <w:sz w:val="23"/>
              </w:rPr>
              <w:t xml:space="preserve"> </w:t>
            </w:r>
            <w:r w:rsidRPr="00BB2060">
              <w:rPr>
                <w:w w:val="105"/>
                <w:sz w:val="23"/>
              </w:rPr>
              <w:t>individual providing</w:t>
            </w:r>
          </w:p>
          <w:p w:rsidRPr="00BB2060" w:rsidR="00C946A7" w:rsidP="007945F5" w:rsidRDefault="00C946A7" w14:paraId="5181C276" w14:textId="053C2D7B">
            <w:pPr>
              <w:pStyle w:val="TableParagraph"/>
              <w:spacing w:line="264" w:lineRule="exact"/>
              <w:ind w:left="112"/>
              <w:rPr>
                <w:b/>
                <w:w w:val="105"/>
                <w:sz w:val="23"/>
              </w:rPr>
            </w:pPr>
            <w:r w:rsidRPr="00BB2060">
              <w:rPr>
                <w:spacing w:val="-2"/>
                <w:sz w:val="23"/>
              </w:rPr>
              <w:t>verification.</w:t>
            </w:r>
          </w:p>
        </w:tc>
        <w:tc>
          <w:tcPr>
            <w:tcW w:w="0" w:type="auto"/>
            <w:vAlign w:val="center"/>
          </w:tcPr>
          <w:p w:rsidRPr="00BB2060" w:rsidR="00C946A7" w:rsidP="007945F5" w:rsidRDefault="00C946A7" w14:paraId="7A0E0DA4" w14:textId="7904652B">
            <w:pPr>
              <w:pStyle w:val="TableParagraph"/>
              <w:spacing w:line="249" w:lineRule="auto"/>
              <w:ind w:left="117" w:right="236"/>
              <w:rPr>
                <w:w w:val="105"/>
                <w:sz w:val="23"/>
              </w:rPr>
            </w:pPr>
            <w:r w:rsidRPr="00BB2060">
              <w:rPr>
                <w:w w:val="105"/>
                <w:sz w:val="23"/>
              </w:rPr>
              <w:t>The mobile home park owner's or manager's documents must be dated current/effective during</w:t>
            </w:r>
            <w:r w:rsidRPr="00BB2060">
              <w:rPr>
                <w:spacing w:val="-6"/>
                <w:w w:val="105"/>
                <w:sz w:val="23"/>
              </w:rPr>
              <w:t xml:space="preserve"> </w:t>
            </w:r>
            <w:r w:rsidRPr="00BB2060">
              <w:rPr>
                <w:w w:val="105"/>
                <w:sz w:val="23"/>
              </w:rPr>
              <w:t>the</w:t>
            </w:r>
            <w:r w:rsidRPr="00BB2060">
              <w:rPr>
                <w:spacing w:val="-14"/>
                <w:w w:val="105"/>
                <w:sz w:val="23"/>
              </w:rPr>
              <w:t xml:space="preserve"> </w:t>
            </w:r>
            <w:r w:rsidRPr="00BB2060">
              <w:rPr>
                <w:w w:val="105"/>
                <w:sz w:val="23"/>
              </w:rPr>
              <w:t>disaster</w:t>
            </w:r>
            <w:r w:rsidRPr="00BB2060">
              <w:rPr>
                <w:spacing w:val="-10"/>
                <w:w w:val="105"/>
                <w:sz w:val="23"/>
              </w:rPr>
              <w:t xml:space="preserve"> </w:t>
            </w:r>
            <w:r w:rsidRPr="00BB2060">
              <w:rPr>
                <w:w w:val="105"/>
                <w:sz w:val="23"/>
              </w:rPr>
              <w:t>incident</w:t>
            </w:r>
            <w:r w:rsidRPr="00BB2060">
              <w:rPr>
                <w:spacing w:val="-8"/>
                <w:w w:val="105"/>
                <w:sz w:val="23"/>
              </w:rPr>
              <w:t xml:space="preserve"> </w:t>
            </w:r>
            <w:r w:rsidRPr="00BB2060">
              <w:rPr>
                <w:w w:val="105"/>
                <w:sz w:val="23"/>
              </w:rPr>
              <w:t>period</w:t>
            </w:r>
            <w:r w:rsidRPr="00BB2060">
              <w:rPr>
                <w:spacing w:val="-4"/>
                <w:w w:val="105"/>
                <w:sz w:val="23"/>
              </w:rPr>
              <w:t xml:space="preserve"> </w:t>
            </w:r>
            <w:r w:rsidRPr="00BB2060">
              <w:rPr>
                <w:w w:val="105"/>
                <w:sz w:val="23"/>
              </w:rPr>
              <w:t>but</w:t>
            </w:r>
            <w:r w:rsidRPr="00BB2060">
              <w:rPr>
                <w:spacing w:val="-11"/>
                <w:w w:val="105"/>
                <w:sz w:val="23"/>
              </w:rPr>
              <w:t xml:space="preserve"> </w:t>
            </w:r>
            <w:r w:rsidRPr="00BB2060">
              <w:rPr>
                <w:w w:val="105"/>
                <w:sz w:val="23"/>
              </w:rPr>
              <w:t>may</w:t>
            </w:r>
            <w:r w:rsidRPr="00BB2060">
              <w:rPr>
                <w:spacing w:val="-10"/>
                <w:w w:val="105"/>
                <w:sz w:val="23"/>
              </w:rPr>
              <w:t xml:space="preserve"> </w:t>
            </w:r>
            <w:r w:rsidRPr="00BB2060">
              <w:rPr>
                <w:w w:val="105"/>
                <w:sz w:val="23"/>
              </w:rPr>
              <w:t>be dated within the period of assistance.</w:t>
            </w:r>
          </w:p>
        </w:tc>
      </w:tr>
    </w:tbl>
    <w:p w:rsidRPr="00BB2060" w:rsidR="00AD4B90" w:rsidRDefault="00AD4B90" w14:paraId="1C712421" w14:textId="77777777"/>
    <w:p w:rsidRPr="00BB2060" w:rsidR="00355DF6" w:rsidP="00355DF6" w:rsidRDefault="00355DF6" w14:paraId="0539A654" w14:textId="77777777">
      <w:pPr>
        <w:pStyle w:val="BodyText"/>
        <w:spacing w:line="249" w:lineRule="auto"/>
        <w:ind w:right="183"/>
        <w:jc w:val="center"/>
        <w:rPr>
          <w:b/>
          <w:bCs/>
          <w:w w:val="105"/>
          <w:u w:val="single"/>
        </w:rPr>
      </w:pPr>
    </w:p>
    <w:p w:rsidRPr="00BB2060" w:rsidR="00355DF6" w:rsidP="00355DF6" w:rsidRDefault="00355DF6" w14:paraId="36D34AEA" w14:textId="77777777">
      <w:pPr>
        <w:pStyle w:val="BodyText"/>
        <w:spacing w:line="249" w:lineRule="auto"/>
        <w:ind w:right="183"/>
        <w:jc w:val="center"/>
        <w:rPr>
          <w:b/>
          <w:bCs/>
          <w:w w:val="105"/>
          <w:u w:val="single"/>
        </w:rPr>
      </w:pPr>
    </w:p>
    <w:p w:rsidRPr="00BB2060" w:rsidR="00355DF6" w:rsidP="00355DF6" w:rsidRDefault="00355DF6" w14:paraId="557CCDA9" w14:textId="77777777">
      <w:pPr>
        <w:pStyle w:val="BodyText"/>
        <w:spacing w:line="249" w:lineRule="auto"/>
        <w:ind w:right="183"/>
        <w:jc w:val="center"/>
        <w:rPr>
          <w:b/>
          <w:bCs/>
          <w:w w:val="105"/>
          <w:u w:val="single"/>
        </w:rPr>
      </w:pPr>
    </w:p>
    <w:p w:rsidRPr="00BB2060" w:rsidR="00355DF6" w:rsidP="00355DF6" w:rsidRDefault="00355DF6" w14:paraId="5B1CF942" w14:textId="77777777">
      <w:pPr>
        <w:pStyle w:val="BodyText"/>
        <w:spacing w:line="249" w:lineRule="auto"/>
        <w:ind w:right="183"/>
        <w:jc w:val="center"/>
        <w:rPr>
          <w:b/>
          <w:bCs/>
          <w:w w:val="105"/>
          <w:u w:val="single"/>
        </w:rPr>
      </w:pPr>
    </w:p>
    <w:p w:rsidRPr="00BB2060" w:rsidR="00355DF6" w:rsidP="00355DF6" w:rsidRDefault="00355DF6" w14:paraId="068D138D" w14:textId="77777777">
      <w:pPr>
        <w:pStyle w:val="BodyText"/>
        <w:spacing w:line="249" w:lineRule="auto"/>
        <w:ind w:right="183"/>
        <w:jc w:val="center"/>
        <w:rPr>
          <w:b/>
          <w:bCs/>
          <w:w w:val="105"/>
          <w:u w:val="single"/>
        </w:rPr>
      </w:pPr>
    </w:p>
    <w:p w:rsidRPr="00BB2060" w:rsidR="00355DF6" w:rsidP="00355DF6" w:rsidRDefault="00355DF6" w14:paraId="744D23D9" w14:textId="77777777">
      <w:pPr>
        <w:pStyle w:val="BodyText"/>
        <w:spacing w:line="249" w:lineRule="auto"/>
        <w:ind w:right="183"/>
        <w:jc w:val="center"/>
        <w:rPr>
          <w:b/>
          <w:bCs/>
          <w:w w:val="105"/>
          <w:u w:val="single"/>
        </w:rPr>
      </w:pPr>
    </w:p>
    <w:p w:rsidRPr="00BB2060" w:rsidR="00355DF6" w:rsidP="00355DF6" w:rsidRDefault="00355DF6" w14:paraId="1CF6746F" w14:textId="77777777">
      <w:pPr>
        <w:pStyle w:val="BodyText"/>
        <w:spacing w:line="249" w:lineRule="auto"/>
        <w:ind w:right="183"/>
        <w:jc w:val="center"/>
        <w:rPr>
          <w:b/>
          <w:bCs/>
          <w:w w:val="105"/>
          <w:u w:val="single"/>
        </w:rPr>
      </w:pPr>
    </w:p>
    <w:p w:rsidRPr="00BB2060" w:rsidR="00355DF6" w:rsidP="00355DF6" w:rsidRDefault="00355DF6" w14:paraId="0CB61DBA" w14:textId="77777777">
      <w:pPr>
        <w:pStyle w:val="BodyText"/>
        <w:spacing w:line="249" w:lineRule="auto"/>
        <w:ind w:right="183"/>
        <w:jc w:val="center"/>
        <w:rPr>
          <w:b/>
          <w:bCs/>
          <w:w w:val="105"/>
          <w:u w:val="single"/>
        </w:rPr>
      </w:pPr>
    </w:p>
    <w:p w:rsidR="008A37AE" w:rsidP="00355DF6" w:rsidRDefault="008A37AE" w14:paraId="537C9EBA" w14:textId="77777777">
      <w:pPr>
        <w:pStyle w:val="BodyText"/>
        <w:spacing w:line="249" w:lineRule="auto"/>
        <w:ind w:right="183"/>
        <w:jc w:val="center"/>
        <w:rPr>
          <w:b/>
          <w:bCs/>
          <w:sz w:val="28"/>
          <w:szCs w:val="28"/>
        </w:rPr>
      </w:pPr>
    </w:p>
    <w:p w:rsidRPr="008A37AE" w:rsidR="00355DF6" w:rsidP="00355DF6" w:rsidRDefault="00355DF6" w14:paraId="3B04A9FD" w14:textId="1E62E875">
      <w:pPr>
        <w:pStyle w:val="BodyText"/>
        <w:spacing w:line="249" w:lineRule="auto"/>
        <w:ind w:right="183"/>
        <w:jc w:val="center"/>
        <w:rPr>
          <w:b/>
          <w:bCs/>
          <w:sz w:val="28"/>
          <w:szCs w:val="28"/>
        </w:rPr>
      </w:pPr>
      <w:r w:rsidRPr="008A37AE">
        <w:rPr>
          <w:b/>
          <w:bCs/>
          <w:sz w:val="28"/>
          <w:szCs w:val="28"/>
        </w:rPr>
        <w:lastRenderedPageBreak/>
        <w:t>DOCUMENTATION TO VERIFY OCCUPANCY</w:t>
      </w:r>
    </w:p>
    <w:p w:rsidRPr="00BB2060" w:rsidR="00A570CE" w:rsidP="00355DF6" w:rsidRDefault="00A570CE" w14:paraId="031DFB2E" w14:textId="77777777">
      <w:pPr>
        <w:pStyle w:val="BodyText"/>
        <w:spacing w:line="249" w:lineRule="auto"/>
        <w:ind w:right="183"/>
        <w:jc w:val="center"/>
        <w:rPr>
          <w:b/>
          <w:bCs/>
          <w:w w:val="105"/>
          <w:u w:val="single"/>
        </w:rPr>
      </w:pPr>
    </w:p>
    <w:p w:rsidRPr="00BB2060" w:rsidR="00355DF6" w:rsidP="00355DF6" w:rsidRDefault="00355DF6" w14:paraId="3861C4BE" w14:textId="40954F01">
      <w:pPr>
        <w:pStyle w:val="BodyText"/>
        <w:spacing w:line="249" w:lineRule="auto"/>
        <w:ind w:right="183"/>
        <w:jc w:val="center"/>
        <w:rPr>
          <w:b/>
          <w:bCs/>
          <w:w w:val="105"/>
          <w:sz w:val="24"/>
          <w:szCs w:val="24"/>
          <w:u w:val="single"/>
        </w:rPr>
      </w:pPr>
      <w:r w:rsidRPr="00BB2060">
        <w:rPr>
          <w:b/>
          <w:bCs/>
          <w:w w:val="105"/>
          <w:sz w:val="24"/>
          <w:szCs w:val="24"/>
          <w:u w:val="single"/>
        </w:rPr>
        <w:t>MOBILE HOME EXCEPTION</w:t>
      </w:r>
    </w:p>
    <w:p w:rsidRPr="00BB2060" w:rsidR="00355DF6" w:rsidP="00355DF6" w:rsidRDefault="00355DF6" w14:paraId="3A45676F" w14:textId="77777777">
      <w:pPr>
        <w:widowControl w:val="0"/>
        <w:tabs>
          <w:tab w:val="left" w:pos="841"/>
          <w:tab w:val="left" w:pos="844"/>
        </w:tabs>
        <w:autoSpaceDE w:val="0"/>
        <w:autoSpaceDN w:val="0"/>
        <w:spacing w:before="17" w:line="249" w:lineRule="auto"/>
        <w:ind w:right="241"/>
        <w:rPr>
          <w:w w:val="105"/>
        </w:rPr>
      </w:pPr>
    </w:p>
    <w:p w:rsidRPr="00BB2060" w:rsidR="008F1BED" w:rsidP="00355DF6" w:rsidRDefault="00C946A7" w14:paraId="170EF7B4" w14:textId="77777777">
      <w:pPr>
        <w:widowControl w:val="0"/>
        <w:tabs>
          <w:tab w:val="left" w:pos="841"/>
          <w:tab w:val="left" w:pos="844"/>
        </w:tabs>
        <w:autoSpaceDE w:val="0"/>
        <w:autoSpaceDN w:val="0"/>
        <w:spacing w:before="17" w:line="249" w:lineRule="auto"/>
        <w:ind w:right="241"/>
        <w:jc w:val="both"/>
        <w:rPr>
          <w:w w:val="105"/>
        </w:rPr>
      </w:pPr>
      <w:r w:rsidRPr="00BB2060">
        <w:rPr>
          <w:b/>
          <w:bCs/>
          <w:w w:val="105"/>
        </w:rPr>
        <w:t>Proof</w:t>
      </w:r>
      <w:r w:rsidRPr="00BB2060">
        <w:rPr>
          <w:b/>
          <w:bCs/>
          <w:spacing w:val="-9"/>
          <w:w w:val="105"/>
        </w:rPr>
        <w:t xml:space="preserve"> </w:t>
      </w:r>
      <w:r w:rsidRPr="00BB2060">
        <w:rPr>
          <w:b/>
          <w:bCs/>
          <w:w w:val="105"/>
        </w:rPr>
        <w:t>of</w:t>
      </w:r>
      <w:r w:rsidRPr="00BB2060">
        <w:rPr>
          <w:b/>
          <w:bCs/>
          <w:spacing w:val="-15"/>
          <w:w w:val="105"/>
        </w:rPr>
        <w:t xml:space="preserve"> </w:t>
      </w:r>
      <w:r w:rsidRPr="00BB2060">
        <w:rPr>
          <w:b/>
          <w:bCs/>
          <w:w w:val="105"/>
        </w:rPr>
        <w:t>Occupancy</w:t>
      </w:r>
      <w:r w:rsidRPr="00BB2060">
        <w:rPr>
          <w:b/>
          <w:bCs/>
          <w:spacing w:val="-5"/>
          <w:w w:val="105"/>
        </w:rPr>
        <w:t xml:space="preserve"> </w:t>
      </w:r>
      <w:r w:rsidRPr="00BB2060">
        <w:rPr>
          <w:b/>
          <w:bCs/>
          <w:w w:val="105"/>
        </w:rPr>
        <w:t>Self-Declarative</w:t>
      </w:r>
      <w:r w:rsidRPr="00BB2060">
        <w:rPr>
          <w:b/>
          <w:bCs/>
          <w:spacing w:val="-16"/>
          <w:w w:val="105"/>
        </w:rPr>
        <w:t xml:space="preserve"> </w:t>
      </w:r>
      <w:r w:rsidRPr="00BB2060">
        <w:rPr>
          <w:b/>
          <w:bCs/>
          <w:w w:val="105"/>
        </w:rPr>
        <w:t>Statement</w:t>
      </w:r>
      <w:r w:rsidRPr="00BB2060">
        <w:rPr>
          <w:w w:val="105"/>
        </w:rPr>
        <w:t xml:space="preserve">: </w:t>
      </w:r>
    </w:p>
    <w:p w:rsidRPr="00BB2060" w:rsidR="00355DF6" w:rsidP="00BB2060" w:rsidRDefault="00C946A7" w14:paraId="1CE76A56" w14:textId="0B92BAA5">
      <w:pPr>
        <w:widowControl w:val="0"/>
        <w:tabs>
          <w:tab w:val="left" w:pos="841"/>
          <w:tab w:val="left" w:pos="844"/>
        </w:tabs>
        <w:autoSpaceDE w:val="0"/>
        <w:autoSpaceDN w:val="0"/>
        <w:spacing w:before="17" w:line="249" w:lineRule="auto"/>
        <w:ind w:right="241"/>
        <w:jc w:val="both"/>
        <w:rPr>
          <w:w w:val="105"/>
        </w:rPr>
      </w:pPr>
      <w:r w:rsidRPr="00BB2060">
        <w:rPr>
          <w:w w:val="105"/>
        </w:rPr>
        <w:t>If</w:t>
      </w:r>
      <w:r w:rsidRPr="00BB2060">
        <w:rPr>
          <w:spacing w:val="-7"/>
          <w:w w:val="105"/>
        </w:rPr>
        <w:t xml:space="preserve"> </w:t>
      </w:r>
      <w:r w:rsidRPr="00BB2060">
        <w:rPr>
          <w:w w:val="105"/>
        </w:rPr>
        <w:t>the</w:t>
      </w:r>
      <w:r w:rsidRPr="00BB2060">
        <w:rPr>
          <w:spacing w:val="-14"/>
          <w:w w:val="105"/>
        </w:rPr>
        <w:t xml:space="preserve"> </w:t>
      </w:r>
      <w:r w:rsidRPr="00BB2060">
        <w:rPr>
          <w:w w:val="105"/>
        </w:rPr>
        <w:t>listed</w:t>
      </w:r>
      <w:r w:rsidRPr="00BB2060">
        <w:rPr>
          <w:spacing w:val="-4"/>
          <w:w w:val="105"/>
        </w:rPr>
        <w:t xml:space="preserve"> </w:t>
      </w:r>
      <w:r w:rsidRPr="00BB2060">
        <w:rPr>
          <w:w w:val="105"/>
        </w:rPr>
        <w:t>documentation</w:t>
      </w:r>
      <w:r w:rsidRPr="00BB2060">
        <w:rPr>
          <w:spacing w:val="13"/>
          <w:w w:val="105"/>
        </w:rPr>
        <w:t xml:space="preserve"> </w:t>
      </w:r>
      <w:r w:rsidRPr="00BB2060">
        <w:rPr>
          <w:w w:val="105"/>
        </w:rPr>
        <w:t>in</w:t>
      </w:r>
      <w:r w:rsidRPr="00BB2060">
        <w:rPr>
          <w:spacing w:val="-16"/>
          <w:w w:val="105"/>
        </w:rPr>
        <w:t xml:space="preserve"> </w:t>
      </w:r>
      <w:r w:rsidRPr="00BB2060">
        <w:rPr>
          <w:w w:val="105"/>
        </w:rPr>
        <w:t>the</w:t>
      </w:r>
      <w:r w:rsidRPr="00BB2060">
        <w:rPr>
          <w:spacing w:val="-10"/>
          <w:w w:val="105"/>
        </w:rPr>
        <w:t xml:space="preserve"> </w:t>
      </w:r>
      <w:r w:rsidRPr="00BB2060">
        <w:rPr>
          <w:w w:val="105"/>
        </w:rPr>
        <w:t xml:space="preserve">above </w:t>
      </w:r>
      <w:r w:rsidRPr="00BB2060">
        <w:rPr>
          <w:i/>
          <w:w w:val="105"/>
        </w:rPr>
        <w:t>Documentation to</w:t>
      </w:r>
      <w:r w:rsidRPr="00BB2060">
        <w:rPr>
          <w:i/>
          <w:spacing w:val="-1"/>
          <w:w w:val="105"/>
        </w:rPr>
        <w:t xml:space="preserve"> </w:t>
      </w:r>
      <w:r w:rsidRPr="00BB2060">
        <w:rPr>
          <w:i/>
          <w:w w:val="105"/>
        </w:rPr>
        <w:t xml:space="preserve">Verify Occupancy </w:t>
      </w:r>
      <w:r w:rsidRPr="00BB2060">
        <w:rPr>
          <w:w w:val="105"/>
        </w:rPr>
        <w:t>chart is</w:t>
      </w:r>
      <w:r w:rsidRPr="00BB2060">
        <w:rPr>
          <w:spacing w:val="-6"/>
          <w:w w:val="105"/>
        </w:rPr>
        <w:t xml:space="preserve"> </w:t>
      </w:r>
      <w:r w:rsidRPr="00BB2060">
        <w:rPr>
          <w:w w:val="105"/>
        </w:rPr>
        <w:t>unavailable, FEMA may accept a written self-declarative</w:t>
      </w:r>
      <w:r w:rsidRPr="00BB2060">
        <w:rPr>
          <w:spacing w:val="-6"/>
          <w:w w:val="105"/>
        </w:rPr>
        <w:t xml:space="preserve"> </w:t>
      </w:r>
      <w:r w:rsidRPr="00BB2060">
        <w:rPr>
          <w:w w:val="105"/>
        </w:rPr>
        <w:t>statement as</w:t>
      </w:r>
      <w:r w:rsidRPr="00BB2060">
        <w:rPr>
          <w:spacing w:val="-4"/>
          <w:w w:val="105"/>
        </w:rPr>
        <w:t xml:space="preserve"> </w:t>
      </w:r>
      <w:r w:rsidRPr="00BB2060">
        <w:rPr>
          <w:w w:val="105"/>
        </w:rPr>
        <w:t>a</w:t>
      </w:r>
      <w:r w:rsidRPr="00BB2060">
        <w:rPr>
          <w:spacing w:val="-1"/>
          <w:w w:val="105"/>
        </w:rPr>
        <w:t xml:space="preserve"> </w:t>
      </w:r>
      <w:r w:rsidRPr="00BB2060">
        <w:rPr>
          <w:w w:val="105"/>
        </w:rPr>
        <w:t xml:space="preserve">last resort from applicants whose </w:t>
      </w:r>
      <w:r w:rsidRPr="00BB2060">
        <w:rPr>
          <w:b/>
          <w:bCs/>
          <w:w w:val="105"/>
        </w:rPr>
        <w:t>pre-disaster residence was a</w:t>
      </w:r>
      <w:r w:rsidRPr="00BB2060">
        <w:rPr>
          <w:b/>
          <w:bCs/>
          <w:spacing w:val="-1"/>
          <w:w w:val="105"/>
        </w:rPr>
        <w:t xml:space="preserve"> </w:t>
      </w:r>
      <w:r w:rsidRPr="00BB2060">
        <w:rPr>
          <w:b/>
          <w:bCs/>
          <w:w w:val="105"/>
        </w:rPr>
        <w:t>mobile home or travel trailer</w:t>
      </w:r>
      <w:r w:rsidRPr="00BB2060">
        <w:rPr>
          <w:w w:val="105"/>
        </w:rPr>
        <w:t>, as</w:t>
      </w:r>
      <w:r w:rsidRPr="00BB2060">
        <w:rPr>
          <w:spacing w:val="-4"/>
          <w:w w:val="105"/>
        </w:rPr>
        <w:t xml:space="preserve"> </w:t>
      </w:r>
      <w:r w:rsidRPr="00BB2060">
        <w:rPr>
          <w:w w:val="105"/>
        </w:rPr>
        <w:t>applicants residing in</w:t>
      </w:r>
      <w:r w:rsidRPr="00BB2060">
        <w:rPr>
          <w:spacing w:val="-6"/>
          <w:w w:val="105"/>
        </w:rPr>
        <w:t xml:space="preserve"> </w:t>
      </w:r>
      <w:r w:rsidRPr="00BB2060">
        <w:rPr>
          <w:w w:val="105"/>
        </w:rPr>
        <w:t>a</w:t>
      </w:r>
      <w:r w:rsidRPr="00BB2060">
        <w:rPr>
          <w:spacing w:val="-1"/>
          <w:w w:val="105"/>
        </w:rPr>
        <w:t xml:space="preserve"> </w:t>
      </w:r>
      <w:r w:rsidRPr="00BB2060">
        <w:rPr>
          <w:w w:val="105"/>
        </w:rPr>
        <w:t>mobile home or travel trailer</w:t>
      </w:r>
      <w:r w:rsidRPr="00BB2060">
        <w:rPr>
          <w:spacing w:val="-15"/>
          <w:w w:val="105"/>
        </w:rPr>
        <w:t xml:space="preserve"> </w:t>
      </w:r>
      <w:r w:rsidRPr="00BB2060">
        <w:rPr>
          <w:w w:val="105"/>
        </w:rPr>
        <w:t>may</w:t>
      </w:r>
      <w:r w:rsidRPr="00BB2060">
        <w:rPr>
          <w:spacing w:val="-6"/>
          <w:w w:val="105"/>
        </w:rPr>
        <w:t xml:space="preserve"> </w:t>
      </w:r>
      <w:r w:rsidRPr="00BB2060">
        <w:rPr>
          <w:w w:val="105"/>
        </w:rPr>
        <w:t>experience</w:t>
      </w:r>
      <w:r w:rsidRPr="00BB2060">
        <w:rPr>
          <w:spacing w:val="-2"/>
          <w:w w:val="105"/>
        </w:rPr>
        <w:t xml:space="preserve"> </w:t>
      </w:r>
      <w:r w:rsidRPr="00BB2060">
        <w:rPr>
          <w:w w:val="105"/>
        </w:rPr>
        <w:t>challenges</w:t>
      </w:r>
      <w:r w:rsidRPr="00BB2060">
        <w:rPr>
          <w:spacing w:val="-4"/>
          <w:w w:val="105"/>
        </w:rPr>
        <w:t xml:space="preserve"> </w:t>
      </w:r>
      <w:r w:rsidRPr="00BB2060">
        <w:rPr>
          <w:w w:val="105"/>
        </w:rPr>
        <w:t>with</w:t>
      </w:r>
      <w:r w:rsidRPr="00BB2060">
        <w:rPr>
          <w:spacing w:val="-6"/>
          <w:w w:val="105"/>
        </w:rPr>
        <w:t xml:space="preserve"> </w:t>
      </w:r>
      <w:r w:rsidRPr="00BB2060">
        <w:rPr>
          <w:w w:val="105"/>
        </w:rPr>
        <w:t>obtaining</w:t>
      </w:r>
      <w:r w:rsidRPr="00BB2060">
        <w:rPr>
          <w:spacing w:val="-6"/>
          <w:w w:val="105"/>
        </w:rPr>
        <w:t xml:space="preserve"> </w:t>
      </w:r>
      <w:r w:rsidRPr="00BB2060">
        <w:rPr>
          <w:w w:val="105"/>
        </w:rPr>
        <w:t>occupancy</w:t>
      </w:r>
      <w:r w:rsidRPr="00BB2060">
        <w:rPr>
          <w:spacing w:val="-4"/>
          <w:w w:val="105"/>
        </w:rPr>
        <w:t xml:space="preserve"> </w:t>
      </w:r>
      <w:r w:rsidRPr="00BB2060">
        <w:rPr>
          <w:w w:val="105"/>
        </w:rPr>
        <w:t>documentation.</w:t>
      </w:r>
      <w:r w:rsidRPr="00BB2060">
        <w:rPr>
          <w:spacing w:val="-16"/>
          <w:w w:val="105"/>
        </w:rPr>
        <w:t xml:space="preserve"> </w:t>
      </w:r>
      <w:r w:rsidRPr="00BB2060">
        <w:rPr>
          <w:w w:val="105"/>
        </w:rPr>
        <w:t>FEMA</w:t>
      </w:r>
      <w:r w:rsidRPr="00BB2060">
        <w:rPr>
          <w:spacing w:val="-3"/>
          <w:w w:val="105"/>
        </w:rPr>
        <w:t xml:space="preserve"> </w:t>
      </w:r>
      <w:r w:rsidRPr="00BB2060">
        <w:rPr>
          <w:w w:val="105"/>
        </w:rPr>
        <w:t>may also accept a written self-declarative</w:t>
      </w:r>
      <w:r w:rsidRPr="00BB2060">
        <w:rPr>
          <w:spacing w:val="-4"/>
          <w:w w:val="105"/>
        </w:rPr>
        <w:t xml:space="preserve"> </w:t>
      </w:r>
      <w:r w:rsidRPr="00BB2060">
        <w:rPr>
          <w:w w:val="105"/>
        </w:rPr>
        <w:t>statement as</w:t>
      </w:r>
      <w:r w:rsidRPr="00BB2060">
        <w:rPr>
          <w:spacing w:val="-2"/>
          <w:w w:val="105"/>
        </w:rPr>
        <w:t xml:space="preserve"> </w:t>
      </w:r>
      <w:r w:rsidRPr="00BB2060">
        <w:rPr>
          <w:w w:val="105"/>
        </w:rPr>
        <w:t>a last resort from applicants living in insular areas, islands, and tribal lands. Self-declarative</w:t>
      </w:r>
      <w:r w:rsidRPr="00BB2060">
        <w:rPr>
          <w:spacing w:val="-9"/>
          <w:w w:val="105"/>
        </w:rPr>
        <w:t xml:space="preserve"> </w:t>
      </w:r>
      <w:r w:rsidRPr="00BB2060">
        <w:rPr>
          <w:w w:val="105"/>
        </w:rPr>
        <w:t>statements ma</w:t>
      </w:r>
      <w:r w:rsidRPr="00BB2060" w:rsidR="00355DF6">
        <w:rPr>
          <w:w w:val="105"/>
        </w:rPr>
        <w:t>y</w:t>
      </w:r>
      <w:r w:rsidRPr="00BB2060">
        <w:rPr>
          <w:w w:val="105"/>
        </w:rPr>
        <w:t xml:space="preserve"> be written post-disaster</w:t>
      </w:r>
      <w:r w:rsidRPr="00BB2060">
        <w:rPr>
          <w:spacing w:val="-5"/>
          <w:w w:val="105"/>
        </w:rPr>
        <w:t xml:space="preserve"> </w:t>
      </w:r>
      <w:r w:rsidRPr="00BB2060">
        <w:rPr>
          <w:w w:val="105"/>
        </w:rPr>
        <w:t>and</w:t>
      </w:r>
      <w:r w:rsidRPr="00BB2060">
        <w:rPr>
          <w:spacing w:val="-1"/>
          <w:w w:val="105"/>
        </w:rPr>
        <w:t xml:space="preserve"> </w:t>
      </w:r>
      <w:r w:rsidRPr="00BB2060">
        <w:rPr>
          <w:b/>
          <w:i/>
          <w:w w:val="105"/>
        </w:rPr>
        <w:t xml:space="preserve">must </w:t>
      </w:r>
      <w:r w:rsidRPr="00BB2060">
        <w:rPr>
          <w:w w:val="105"/>
        </w:rPr>
        <w:t>be</w:t>
      </w:r>
      <w:r w:rsidRPr="00BB2060">
        <w:rPr>
          <w:spacing w:val="-10"/>
          <w:w w:val="105"/>
        </w:rPr>
        <w:t xml:space="preserve"> </w:t>
      </w:r>
      <w:r w:rsidRPr="00BB2060">
        <w:rPr>
          <w:w w:val="105"/>
        </w:rPr>
        <w:t>provided to</w:t>
      </w:r>
      <w:r w:rsidRPr="00BB2060">
        <w:rPr>
          <w:spacing w:val="-11"/>
          <w:w w:val="105"/>
        </w:rPr>
        <w:t xml:space="preserve"> </w:t>
      </w:r>
      <w:r w:rsidRPr="00BB2060">
        <w:rPr>
          <w:w w:val="105"/>
        </w:rPr>
        <w:t>FEMA</w:t>
      </w:r>
      <w:r w:rsidRPr="00BB2060">
        <w:rPr>
          <w:spacing w:val="-3"/>
          <w:w w:val="105"/>
        </w:rPr>
        <w:t xml:space="preserve"> </w:t>
      </w:r>
      <w:r w:rsidRPr="00BB2060">
        <w:rPr>
          <w:w w:val="105"/>
        </w:rPr>
        <w:t>in</w:t>
      </w:r>
      <w:r w:rsidRPr="00BB2060">
        <w:rPr>
          <w:spacing w:val="-12"/>
          <w:w w:val="105"/>
        </w:rPr>
        <w:t xml:space="preserve"> </w:t>
      </w:r>
      <w:r w:rsidRPr="00BB2060">
        <w:rPr>
          <w:w w:val="105"/>
        </w:rPr>
        <w:t>writing to</w:t>
      </w:r>
      <w:r w:rsidRPr="00BB2060">
        <w:rPr>
          <w:spacing w:val="-11"/>
          <w:w w:val="105"/>
        </w:rPr>
        <w:t xml:space="preserve"> </w:t>
      </w:r>
      <w:r w:rsidRPr="00BB2060">
        <w:rPr>
          <w:w w:val="105"/>
        </w:rPr>
        <w:t>be</w:t>
      </w:r>
      <w:r w:rsidRPr="00BB2060">
        <w:rPr>
          <w:spacing w:val="-8"/>
          <w:w w:val="105"/>
        </w:rPr>
        <w:t xml:space="preserve"> </w:t>
      </w:r>
      <w:r w:rsidRPr="00BB2060">
        <w:rPr>
          <w:w w:val="105"/>
        </w:rPr>
        <w:t>maintained in</w:t>
      </w:r>
      <w:r w:rsidRPr="00BB2060">
        <w:rPr>
          <w:spacing w:val="-8"/>
          <w:w w:val="105"/>
        </w:rPr>
        <w:t xml:space="preserve"> </w:t>
      </w:r>
      <w:r w:rsidRPr="00BB2060">
        <w:rPr>
          <w:w w:val="105"/>
        </w:rPr>
        <w:t>the</w:t>
      </w:r>
      <w:r w:rsidRPr="00BB2060">
        <w:rPr>
          <w:spacing w:val="-7"/>
          <w:w w:val="105"/>
        </w:rPr>
        <w:t xml:space="preserve"> </w:t>
      </w:r>
      <w:r w:rsidRPr="00BB2060">
        <w:rPr>
          <w:w w:val="105"/>
        </w:rPr>
        <w:t xml:space="preserve">applicant's file, not solely viewed by an inspector. </w:t>
      </w:r>
    </w:p>
    <w:p w:rsidRPr="00BB2060" w:rsidR="00355DF6" w:rsidP="00BB2060" w:rsidRDefault="00355DF6" w14:paraId="616F93B8" w14:textId="77777777">
      <w:pPr>
        <w:widowControl w:val="0"/>
        <w:tabs>
          <w:tab w:val="left" w:pos="841"/>
          <w:tab w:val="left" w:pos="844"/>
        </w:tabs>
        <w:autoSpaceDE w:val="0"/>
        <w:autoSpaceDN w:val="0"/>
        <w:spacing w:before="17" w:line="249" w:lineRule="auto"/>
        <w:ind w:right="241"/>
        <w:jc w:val="both"/>
        <w:rPr>
          <w:w w:val="105"/>
        </w:rPr>
      </w:pPr>
    </w:p>
    <w:p w:rsidRPr="00BB2060" w:rsidR="00C946A7" w:rsidP="00BB2060" w:rsidRDefault="00C946A7" w14:paraId="383B6FEB" w14:textId="68FC796E">
      <w:pPr>
        <w:widowControl w:val="0"/>
        <w:tabs>
          <w:tab w:val="left" w:pos="841"/>
          <w:tab w:val="left" w:pos="844"/>
        </w:tabs>
        <w:autoSpaceDE w:val="0"/>
        <w:autoSpaceDN w:val="0"/>
        <w:spacing w:before="17" w:line="249" w:lineRule="auto"/>
        <w:ind w:right="241"/>
        <w:jc w:val="both"/>
      </w:pPr>
      <w:r w:rsidRPr="00BB2060">
        <w:rPr>
          <w:w w:val="105"/>
        </w:rPr>
        <w:t xml:space="preserve">The </w:t>
      </w:r>
      <w:r w:rsidRPr="00BB2060" w:rsidR="00355DF6">
        <w:rPr>
          <w:w w:val="105"/>
        </w:rPr>
        <w:t xml:space="preserve">self-declarative </w:t>
      </w:r>
      <w:r w:rsidRPr="00BB2060">
        <w:rPr>
          <w:w w:val="105"/>
        </w:rPr>
        <w:t>statement must include:</w:t>
      </w:r>
    </w:p>
    <w:p w:rsidRPr="00BB2060" w:rsidR="00C946A7" w:rsidP="00BB2060" w:rsidRDefault="00C946A7" w14:paraId="5B415BF7" w14:textId="77777777">
      <w:pPr>
        <w:pStyle w:val="ListParagraph"/>
        <w:widowControl w:val="0"/>
        <w:numPr>
          <w:ilvl w:val="0"/>
          <w:numId w:val="4"/>
        </w:numPr>
        <w:tabs>
          <w:tab w:val="left" w:pos="1566"/>
        </w:tabs>
        <w:autoSpaceDE w:val="0"/>
        <w:autoSpaceDN w:val="0"/>
        <w:spacing w:line="262" w:lineRule="exact"/>
        <w:contextualSpacing w:val="0"/>
        <w:jc w:val="both"/>
      </w:pPr>
      <w:r w:rsidRPr="00BB2060">
        <w:rPr>
          <w:w w:val="105"/>
        </w:rPr>
        <w:t>the</w:t>
      </w:r>
      <w:r w:rsidRPr="00BB2060">
        <w:rPr>
          <w:spacing w:val="-11"/>
          <w:w w:val="105"/>
        </w:rPr>
        <w:t xml:space="preserve"> </w:t>
      </w:r>
      <w:r w:rsidRPr="00BB2060">
        <w:rPr>
          <w:w w:val="105"/>
        </w:rPr>
        <w:t>address</w:t>
      </w:r>
      <w:r w:rsidRPr="00BB2060">
        <w:rPr>
          <w:spacing w:val="-5"/>
          <w:w w:val="105"/>
        </w:rPr>
        <w:t xml:space="preserve"> </w:t>
      </w:r>
      <w:r w:rsidRPr="00BB2060">
        <w:rPr>
          <w:w w:val="105"/>
        </w:rPr>
        <w:t>of</w:t>
      </w:r>
      <w:r w:rsidRPr="00BB2060">
        <w:rPr>
          <w:spacing w:val="-6"/>
          <w:w w:val="105"/>
        </w:rPr>
        <w:t xml:space="preserve"> </w:t>
      </w:r>
      <w:r w:rsidRPr="00BB2060">
        <w:rPr>
          <w:w w:val="105"/>
        </w:rPr>
        <w:t>the</w:t>
      </w:r>
      <w:r w:rsidRPr="00BB2060">
        <w:rPr>
          <w:spacing w:val="-10"/>
          <w:w w:val="105"/>
        </w:rPr>
        <w:t xml:space="preserve"> </w:t>
      </w:r>
      <w:r w:rsidRPr="00BB2060">
        <w:rPr>
          <w:w w:val="105"/>
        </w:rPr>
        <w:t>disaster-damaged</w:t>
      </w:r>
      <w:r w:rsidRPr="00BB2060">
        <w:rPr>
          <w:spacing w:val="-1"/>
          <w:w w:val="105"/>
        </w:rPr>
        <w:t xml:space="preserve"> </w:t>
      </w:r>
      <w:proofErr w:type="gramStart"/>
      <w:r w:rsidRPr="00BB2060">
        <w:rPr>
          <w:spacing w:val="-2"/>
          <w:w w:val="105"/>
        </w:rPr>
        <w:t>residence;</w:t>
      </w:r>
      <w:proofErr w:type="gramEnd"/>
    </w:p>
    <w:p w:rsidRPr="00BB2060" w:rsidR="00C946A7" w:rsidP="00BB2060" w:rsidRDefault="00C946A7" w14:paraId="75720B83" w14:textId="77777777">
      <w:pPr>
        <w:pStyle w:val="ListParagraph"/>
        <w:widowControl w:val="0"/>
        <w:numPr>
          <w:ilvl w:val="0"/>
          <w:numId w:val="4"/>
        </w:numPr>
        <w:tabs>
          <w:tab w:val="left" w:pos="1565"/>
        </w:tabs>
        <w:autoSpaceDE w:val="0"/>
        <w:autoSpaceDN w:val="0"/>
        <w:spacing w:before="14" w:line="249" w:lineRule="auto"/>
        <w:ind w:right="427"/>
        <w:contextualSpacing w:val="0"/>
        <w:jc w:val="both"/>
      </w:pPr>
      <w:r w:rsidRPr="00BB2060">
        <w:rPr>
          <w:w w:val="105"/>
        </w:rPr>
        <w:t>length</w:t>
      </w:r>
      <w:r w:rsidRPr="00BB2060">
        <w:rPr>
          <w:spacing w:val="-5"/>
          <w:w w:val="105"/>
        </w:rPr>
        <w:t xml:space="preserve"> </w:t>
      </w:r>
      <w:r w:rsidRPr="00BB2060">
        <w:rPr>
          <w:w w:val="105"/>
        </w:rPr>
        <w:t>of</w:t>
      </w:r>
      <w:r w:rsidRPr="00BB2060">
        <w:rPr>
          <w:spacing w:val="-7"/>
          <w:w w:val="105"/>
        </w:rPr>
        <w:t xml:space="preserve"> </w:t>
      </w:r>
      <w:r w:rsidRPr="00BB2060">
        <w:rPr>
          <w:w w:val="105"/>
        </w:rPr>
        <w:t>time</w:t>
      </w:r>
      <w:r w:rsidRPr="00BB2060">
        <w:rPr>
          <w:spacing w:val="-7"/>
          <w:w w:val="105"/>
        </w:rPr>
        <w:t xml:space="preserve"> </w:t>
      </w:r>
      <w:r w:rsidRPr="00BB2060">
        <w:rPr>
          <w:w w:val="105"/>
        </w:rPr>
        <w:t>the</w:t>
      </w:r>
      <w:r w:rsidRPr="00BB2060">
        <w:rPr>
          <w:spacing w:val="-12"/>
          <w:w w:val="105"/>
        </w:rPr>
        <w:t xml:space="preserve"> </w:t>
      </w:r>
      <w:r w:rsidRPr="00BB2060">
        <w:rPr>
          <w:w w:val="105"/>
        </w:rPr>
        <w:t>applicant lived</w:t>
      </w:r>
      <w:r w:rsidRPr="00BB2060">
        <w:rPr>
          <w:spacing w:val="-7"/>
          <w:w w:val="105"/>
        </w:rPr>
        <w:t xml:space="preserve"> </w:t>
      </w:r>
      <w:r w:rsidRPr="00BB2060">
        <w:rPr>
          <w:w w:val="105"/>
        </w:rPr>
        <w:t>in</w:t>
      </w:r>
      <w:r w:rsidRPr="00BB2060">
        <w:rPr>
          <w:spacing w:val="-8"/>
          <w:w w:val="105"/>
        </w:rPr>
        <w:t xml:space="preserve"> </w:t>
      </w:r>
      <w:r w:rsidRPr="00BB2060">
        <w:rPr>
          <w:w w:val="105"/>
        </w:rPr>
        <w:t>the</w:t>
      </w:r>
      <w:r w:rsidRPr="00BB2060">
        <w:rPr>
          <w:spacing w:val="-12"/>
          <w:w w:val="105"/>
        </w:rPr>
        <w:t xml:space="preserve"> </w:t>
      </w:r>
      <w:r w:rsidRPr="00BB2060">
        <w:rPr>
          <w:w w:val="105"/>
        </w:rPr>
        <w:t>disaster-damaged</w:t>
      </w:r>
      <w:r w:rsidRPr="00BB2060">
        <w:rPr>
          <w:spacing w:val="-16"/>
          <w:w w:val="105"/>
        </w:rPr>
        <w:t xml:space="preserve"> </w:t>
      </w:r>
      <w:r w:rsidRPr="00BB2060">
        <w:rPr>
          <w:w w:val="105"/>
        </w:rPr>
        <w:t>residence prior</w:t>
      </w:r>
      <w:r w:rsidRPr="00BB2060">
        <w:rPr>
          <w:spacing w:val="-6"/>
          <w:w w:val="105"/>
        </w:rPr>
        <w:t xml:space="preserve"> </w:t>
      </w:r>
      <w:r w:rsidRPr="00BB2060">
        <w:rPr>
          <w:w w:val="105"/>
        </w:rPr>
        <w:t>to</w:t>
      </w:r>
      <w:r w:rsidRPr="00BB2060">
        <w:rPr>
          <w:spacing w:val="-9"/>
          <w:w w:val="105"/>
        </w:rPr>
        <w:t xml:space="preserve"> </w:t>
      </w:r>
      <w:r w:rsidRPr="00BB2060">
        <w:rPr>
          <w:w w:val="105"/>
        </w:rPr>
        <w:t xml:space="preserve">the Presidential disaster </w:t>
      </w:r>
      <w:proofErr w:type="gramStart"/>
      <w:r w:rsidRPr="00BB2060">
        <w:rPr>
          <w:w w:val="105"/>
        </w:rPr>
        <w:t>declaration;</w:t>
      </w:r>
      <w:proofErr w:type="gramEnd"/>
    </w:p>
    <w:p w:rsidRPr="00BB2060" w:rsidR="00BB2060" w:rsidP="00BB2060" w:rsidRDefault="00C946A7" w14:paraId="1F5D779A" w14:textId="77777777">
      <w:pPr>
        <w:pStyle w:val="ListParagraph"/>
        <w:widowControl w:val="0"/>
        <w:numPr>
          <w:ilvl w:val="0"/>
          <w:numId w:val="4"/>
        </w:numPr>
        <w:tabs>
          <w:tab w:val="left" w:pos="1561"/>
          <w:tab w:val="left" w:pos="1566"/>
        </w:tabs>
        <w:autoSpaceDE w:val="0"/>
        <w:autoSpaceDN w:val="0"/>
        <w:spacing w:before="3" w:line="249" w:lineRule="auto"/>
        <w:ind w:right="204"/>
        <w:contextualSpacing w:val="0"/>
        <w:jc w:val="both"/>
      </w:pPr>
      <w:r w:rsidRPr="00BB2060">
        <w:rPr>
          <w:w w:val="105"/>
        </w:rPr>
        <w:t>the</w:t>
      </w:r>
      <w:r w:rsidRPr="00BB2060">
        <w:rPr>
          <w:spacing w:val="-10"/>
          <w:w w:val="105"/>
        </w:rPr>
        <w:t xml:space="preserve"> </w:t>
      </w:r>
      <w:r w:rsidRPr="00BB2060">
        <w:rPr>
          <w:w w:val="105"/>
        </w:rPr>
        <w:t>major</w:t>
      </w:r>
      <w:r w:rsidRPr="00BB2060">
        <w:rPr>
          <w:spacing w:val="-12"/>
          <w:w w:val="105"/>
        </w:rPr>
        <w:t xml:space="preserve"> </w:t>
      </w:r>
      <w:r w:rsidRPr="00BB2060">
        <w:rPr>
          <w:w w:val="105"/>
        </w:rPr>
        <w:t>elements</w:t>
      </w:r>
      <w:r w:rsidRPr="00BB2060">
        <w:rPr>
          <w:spacing w:val="-6"/>
          <w:w w:val="105"/>
        </w:rPr>
        <w:t xml:space="preserve"> </w:t>
      </w:r>
      <w:r w:rsidRPr="00BB2060">
        <w:rPr>
          <w:w w:val="105"/>
        </w:rPr>
        <w:t>of</w:t>
      </w:r>
      <w:r w:rsidRPr="00BB2060">
        <w:rPr>
          <w:spacing w:val="-13"/>
          <w:w w:val="105"/>
        </w:rPr>
        <w:t xml:space="preserve"> </w:t>
      </w:r>
      <w:r w:rsidRPr="00BB2060">
        <w:rPr>
          <w:w w:val="105"/>
        </w:rPr>
        <w:t>the</w:t>
      </w:r>
      <w:r w:rsidRPr="00BB2060">
        <w:rPr>
          <w:spacing w:val="-15"/>
          <w:w w:val="105"/>
        </w:rPr>
        <w:t xml:space="preserve"> </w:t>
      </w:r>
      <w:r w:rsidRPr="00BB2060">
        <w:rPr>
          <w:w w:val="105"/>
        </w:rPr>
        <w:t>following statement</w:t>
      </w:r>
      <w:r w:rsidRPr="00BB2060">
        <w:rPr>
          <w:spacing w:val="-2"/>
          <w:w w:val="105"/>
        </w:rPr>
        <w:t xml:space="preserve"> </w:t>
      </w:r>
      <w:r w:rsidRPr="00BB2060">
        <w:rPr>
          <w:w w:val="105"/>
        </w:rPr>
        <w:t>and</w:t>
      </w:r>
      <w:r w:rsidRPr="00BB2060">
        <w:rPr>
          <w:spacing w:val="-10"/>
          <w:w w:val="105"/>
        </w:rPr>
        <w:t xml:space="preserve"> </w:t>
      </w:r>
      <w:r w:rsidRPr="00BB2060">
        <w:rPr>
          <w:w w:val="105"/>
        </w:rPr>
        <w:t>additional explanation</w:t>
      </w:r>
      <w:r w:rsidR="00BB2060">
        <w:rPr>
          <w:w w:val="105"/>
        </w:rPr>
        <w:t>:</w:t>
      </w:r>
    </w:p>
    <w:p w:rsidRPr="00BB2060" w:rsidR="00C946A7" w:rsidP="00BB2060" w:rsidRDefault="00C946A7" w14:paraId="3330994D" w14:textId="71F6AD26">
      <w:pPr>
        <w:pStyle w:val="ListParagraph"/>
        <w:widowControl w:val="0"/>
        <w:tabs>
          <w:tab w:val="left" w:pos="1561"/>
          <w:tab w:val="left" w:pos="1566"/>
        </w:tabs>
        <w:autoSpaceDE w:val="0"/>
        <w:autoSpaceDN w:val="0"/>
        <w:spacing w:before="3" w:line="249" w:lineRule="auto"/>
        <w:ind w:left="1440" w:right="720"/>
        <w:contextualSpacing w:val="0"/>
        <w:jc w:val="both"/>
      </w:pPr>
      <w:r w:rsidRPr="00BB2060">
        <w:rPr>
          <w:w w:val="105"/>
        </w:rPr>
        <w:t>"I have made a good faith effort, in</w:t>
      </w:r>
      <w:r w:rsidRPr="00BB2060">
        <w:rPr>
          <w:spacing w:val="-3"/>
          <w:w w:val="105"/>
        </w:rPr>
        <w:t xml:space="preserve"> </w:t>
      </w:r>
      <w:r w:rsidRPr="00BB2060">
        <w:rPr>
          <w:w w:val="105"/>
        </w:rPr>
        <w:t>coordination with FEMA, to obtain and provide a copy of acceptable occupancy documentation.</w:t>
      </w:r>
      <w:r w:rsidRPr="00BB2060">
        <w:rPr>
          <w:spacing w:val="-3"/>
          <w:w w:val="105"/>
        </w:rPr>
        <w:t xml:space="preserve"> </w:t>
      </w:r>
      <w:r w:rsidRPr="00BB2060">
        <w:rPr>
          <w:w w:val="105"/>
        </w:rPr>
        <w:t>I was unable to</w:t>
      </w:r>
      <w:r w:rsidRPr="00BB2060">
        <w:rPr>
          <w:spacing w:val="-1"/>
          <w:w w:val="105"/>
        </w:rPr>
        <w:t xml:space="preserve"> </w:t>
      </w:r>
      <w:r w:rsidRPr="00BB2060">
        <w:rPr>
          <w:w w:val="105"/>
        </w:rPr>
        <w:t>obtain this documentation because</w:t>
      </w:r>
      <w:r w:rsidRPr="00BB2060">
        <w:rPr>
          <w:spacing w:val="-8"/>
          <w:w w:val="105"/>
        </w:rPr>
        <w:t xml:space="preserve"> </w:t>
      </w:r>
      <w:r w:rsidRPr="00BB2060">
        <w:rPr>
          <w:w w:val="105"/>
        </w:rPr>
        <w:t>[</w:t>
      </w:r>
      <w:r w:rsidRPr="00BB2060">
        <w:rPr>
          <w:i/>
          <w:iCs/>
          <w:w w:val="105"/>
        </w:rPr>
        <w:t>provide</w:t>
      </w:r>
      <w:r w:rsidRPr="00BB2060">
        <w:rPr>
          <w:i/>
          <w:iCs/>
          <w:spacing w:val="-8"/>
          <w:w w:val="105"/>
        </w:rPr>
        <w:t xml:space="preserve"> </w:t>
      </w:r>
      <w:r w:rsidRPr="00BB2060">
        <w:rPr>
          <w:i/>
          <w:iCs/>
          <w:w w:val="105"/>
        </w:rPr>
        <w:t>an</w:t>
      </w:r>
      <w:r w:rsidRPr="00BB2060">
        <w:rPr>
          <w:i/>
          <w:iCs/>
          <w:spacing w:val="-12"/>
          <w:w w:val="105"/>
        </w:rPr>
        <w:t xml:space="preserve"> </w:t>
      </w:r>
      <w:r w:rsidRPr="00BB2060">
        <w:rPr>
          <w:i/>
          <w:iCs/>
          <w:w w:val="105"/>
        </w:rPr>
        <w:t>explanation</w:t>
      </w:r>
      <w:r w:rsidRPr="00BB2060">
        <w:rPr>
          <w:i/>
          <w:iCs/>
          <w:spacing w:val="-4"/>
          <w:w w:val="105"/>
        </w:rPr>
        <w:t xml:space="preserve"> </w:t>
      </w:r>
      <w:r w:rsidRPr="00BB2060">
        <w:rPr>
          <w:i/>
          <w:iCs/>
          <w:w w:val="105"/>
        </w:rPr>
        <w:t>of</w:t>
      </w:r>
      <w:r w:rsidRPr="00BB2060">
        <w:rPr>
          <w:i/>
          <w:iCs/>
          <w:spacing w:val="-10"/>
          <w:w w:val="105"/>
        </w:rPr>
        <w:t xml:space="preserve"> </w:t>
      </w:r>
      <w:r w:rsidRPr="00BB2060">
        <w:rPr>
          <w:i/>
          <w:iCs/>
          <w:w w:val="105"/>
        </w:rPr>
        <w:t>the</w:t>
      </w:r>
      <w:r w:rsidRPr="00BB2060">
        <w:rPr>
          <w:i/>
          <w:iCs/>
          <w:spacing w:val="-11"/>
          <w:w w:val="105"/>
        </w:rPr>
        <w:t xml:space="preserve"> </w:t>
      </w:r>
      <w:r w:rsidRPr="00BB2060">
        <w:rPr>
          <w:i/>
          <w:iCs/>
          <w:w w:val="105"/>
        </w:rPr>
        <w:t>circumstances that</w:t>
      </w:r>
      <w:r w:rsidRPr="00BB2060">
        <w:rPr>
          <w:i/>
          <w:iCs/>
          <w:spacing w:val="-12"/>
          <w:w w:val="105"/>
        </w:rPr>
        <w:t xml:space="preserve"> </w:t>
      </w:r>
      <w:r w:rsidRPr="00BB2060">
        <w:rPr>
          <w:i/>
          <w:iCs/>
          <w:w w:val="105"/>
        </w:rPr>
        <w:t>prevent standard occupancy verification to include why the other document types were not available to the</w:t>
      </w:r>
      <w:r w:rsidRPr="00BB2060">
        <w:rPr>
          <w:i/>
          <w:iCs/>
          <w:spacing w:val="-1"/>
          <w:w w:val="105"/>
        </w:rPr>
        <w:t xml:space="preserve"> </w:t>
      </w:r>
      <w:r w:rsidRPr="00BB2060">
        <w:rPr>
          <w:i/>
          <w:iCs/>
          <w:w w:val="105"/>
        </w:rPr>
        <w:t>applicant or how the</w:t>
      </w:r>
      <w:r w:rsidRPr="00BB2060">
        <w:rPr>
          <w:i/>
          <w:iCs/>
          <w:spacing w:val="-1"/>
          <w:w w:val="105"/>
        </w:rPr>
        <w:t xml:space="preserve"> </w:t>
      </w:r>
      <w:r w:rsidRPr="00BB2060">
        <w:rPr>
          <w:i/>
          <w:iCs/>
          <w:w w:val="105"/>
        </w:rPr>
        <w:t>available documents do not meet FEMA's requirements</w:t>
      </w:r>
      <w:r w:rsidRPr="00BB2060">
        <w:rPr>
          <w:w w:val="105"/>
        </w:rPr>
        <w:t>].</w:t>
      </w:r>
      <w:r w:rsidRPr="00BB2060">
        <w:rPr>
          <w:spacing w:val="-5"/>
          <w:w w:val="105"/>
        </w:rPr>
        <w:t xml:space="preserve"> </w:t>
      </w:r>
      <w:r w:rsidRPr="00BB2060">
        <w:rPr>
          <w:w w:val="105"/>
        </w:rPr>
        <w:t>I hereby declare under penalty of perjury that the foregoing is true and correct."; and</w:t>
      </w:r>
    </w:p>
    <w:p w:rsidRPr="00BB2060" w:rsidR="00C946A7" w:rsidP="00BB2060" w:rsidRDefault="00C946A7" w14:paraId="6A75EA6C" w14:textId="77777777">
      <w:pPr>
        <w:pStyle w:val="ListParagraph"/>
        <w:widowControl w:val="0"/>
        <w:numPr>
          <w:ilvl w:val="0"/>
          <w:numId w:val="4"/>
        </w:numPr>
        <w:tabs>
          <w:tab w:val="left" w:pos="1566"/>
        </w:tabs>
        <w:autoSpaceDE w:val="0"/>
        <w:autoSpaceDN w:val="0"/>
        <w:spacing w:before="10"/>
        <w:contextualSpacing w:val="0"/>
        <w:jc w:val="both"/>
      </w:pPr>
      <w:r w:rsidRPr="00BB2060">
        <w:rPr>
          <w:w w:val="105"/>
        </w:rPr>
        <w:t>the</w:t>
      </w:r>
      <w:r w:rsidRPr="00BB2060">
        <w:rPr>
          <w:spacing w:val="-7"/>
          <w:w w:val="105"/>
        </w:rPr>
        <w:t xml:space="preserve"> </w:t>
      </w:r>
      <w:r w:rsidRPr="00BB2060">
        <w:rPr>
          <w:w w:val="105"/>
        </w:rPr>
        <w:t>applicant's</w:t>
      </w:r>
      <w:r w:rsidRPr="00BB2060">
        <w:rPr>
          <w:spacing w:val="9"/>
          <w:w w:val="105"/>
        </w:rPr>
        <w:t xml:space="preserve"> </w:t>
      </w:r>
      <w:r w:rsidRPr="00BB2060">
        <w:rPr>
          <w:w w:val="105"/>
        </w:rPr>
        <w:t>name</w:t>
      </w:r>
      <w:r w:rsidRPr="00BB2060">
        <w:rPr>
          <w:spacing w:val="3"/>
          <w:w w:val="105"/>
        </w:rPr>
        <w:t xml:space="preserve"> </w:t>
      </w:r>
      <w:r w:rsidRPr="00BB2060">
        <w:rPr>
          <w:w w:val="105"/>
        </w:rPr>
        <w:t>and</w:t>
      </w:r>
      <w:r w:rsidRPr="00BB2060">
        <w:rPr>
          <w:spacing w:val="-2"/>
          <w:w w:val="105"/>
        </w:rPr>
        <w:t xml:space="preserve"> signature.</w:t>
      </w:r>
    </w:p>
    <w:p w:rsidRPr="00BB2060" w:rsidR="00355DF6" w:rsidP="00BB2060" w:rsidRDefault="00355DF6" w14:paraId="75FFACCD" w14:textId="77777777">
      <w:pPr>
        <w:widowControl w:val="0"/>
        <w:tabs>
          <w:tab w:val="left" w:pos="843"/>
        </w:tabs>
        <w:autoSpaceDE w:val="0"/>
        <w:autoSpaceDN w:val="0"/>
        <w:spacing w:before="29" w:line="249" w:lineRule="auto"/>
        <w:ind w:right="286"/>
        <w:jc w:val="both"/>
        <w:rPr>
          <w:w w:val="105"/>
        </w:rPr>
      </w:pPr>
    </w:p>
    <w:p w:rsidR="00C946A7" w:rsidP="00001AA4" w:rsidRDefault="00C946A7" w14:paraId="48AF2E11" w14:textId="01BE20DF">
      <w:pPr>
        <w:pStyle w:val="ListParagraph"/>
        <w:widowControl w:val="0"/>
        <w:numPr>
          <w:ilvl w:val="0"/>
          <w:numId w:val="5"/>
        </w:numPr>
        <w:tabs>
          <w:tab w:val="left" w:pos="843"/>
        </w:tabs>
        <w:autoSpaceDE w:val="0"/>
        <w:autoSpaceDN w:val="0"/>
        <w:spacing w:before="29" w:line="249" w:lineRule="auto"/>
        <w:ind w:left="360" w:right="286"/>
        <w:jc w:val="both"/>
        <w:rPr>
          <w:w w:val="105"/>
        </w:rPr>
      </w:pPr>
      <w:r w:rsidRPr="00001AA4">
        <w:rPr>
          <w:w w:val="105"/>
        </w:rPr>
        <w:t>If</w:t>
      </w:r>
      <w:r w:rsidRPr="00001AA4">
        <w:rPr>
          <w:spacing w:val="-12"/>
          <w:w w:val="105"/>
        </w:rPr>
        <w:t xml:space="preserve"> </w:t>
      </w:r>
      <w:r w:rsidRPr="00001AA4">
        <w:rPr>
          <w:w w:val="105"/>
        </w:rPr>
        <w:t>possible,</w:t>
      </w:r>
      <w:r w:rsidRPr="00001AA4">
        <w:rPr>
          <w:spacing w:val="-16"/>
          <w:w w:val="105"/>
        </w:rPr>
        <w:t xml:space="preserve"> </w:t>
      </w:r>
      <w:r w:rsidRPr="00001AA4">
        <w:rPr>
          <w:w w:val="105"/>
        </w:rPr>
        <w:t>the</w:t>
      </w:r>
      <w:r w:rsidRPr="00001AA4">
        <w:rPr>
          <w:spacing w:val="-10"/>
          <w:w w:val="105"/>
        </w:rPr>
        <w:t xml:space="preserve"> </w:t>
      </w:r>
      <w:r w:rsidRPr="00001AA4">
        <w:rPr>
          <w:w w:val="105"/>
        </w:rPr>
        <w:t>applicant</w:t>
      </w:r>
      <w:r w:rsidRPr="00001AA4">
        <w:rPr>
          <w:spacing w:val="-4"/>
          <w:w w:val="105"/>
        </w:rPr>
        <w:t xml:space="preserve"> </w:t>
      </w:r>
      <w:r w:rsidRPr="00001AA4">
        <w:rPr>
          <w:w w:val="105"/>
        </w:rPr>
        <w:t>should</w:t>
      </w:r>
      <w:r w:rsidRPr="00001AA4">
        <w:rPr>
          <w:spacing w:val="-3"/>
          <w:w w:val="105"/>
        </w:rPr>
        <w:t xml:space="preserve"> </w:t>
      </w:r>
      <w:r w:rsidRPr="00001AA4">
        <w:rPr>
          <w:w w:val="105"/>
        </w:rPr>
        <w:t>also</w:t>
      </w:r>
      <w:r w:rsidRPr="00001AA4">
        <w:rPr>
          <w:spacing w:val="-12"/>
          <w:w w:val="105"/>
        </w:rPr>
        <w:t xml:space="preserve"> </w:t>
      </w:r>
      <w:r w:rsidRPr="00001AA4">
        <w:rPr>
          <w:w w:val="105"/>
        </w:rPr>
        <w:t>provide</w:t>
      </w:r>
      <w:r w:rsidRPr="00001AA4">
        <w:rPr>
          <w:spacing w:val="-5"/>
          <w:w w:val="105"/>
        </w:rPr>
        <w:t xml:space="preserve"> </w:t>
      </w:r>
      <w:r w:rsidRPr="00001AA4">
        <w:rPr>
          <w:w w:val="105"/>
        </w:rPr>
        <w:t>any</w:t>
      </w:r>
      <w:r w:rsidRPr="00001AA4">
        <w:rPr>
          <w:spacing w:val="-15"/>
          <w:w w:val="105"/>
        </w:rPr>
        <w:t xml:space="preserve"> </w:t>
      </w:r>
      <w:r w:rsidRPr="00001AA4">
        <w:rPr>
          <w:w w:val="105"/>
        </w:rPr>
        <w:t>documents from</w:t>
      </w:r>
      <w:r w:rsidRPr="00001AA4">
        <w:rPr>
          <w:spacing w:val="-5"/>
          <w:w w:val="105"/>
        </w:rPr>
        <w:t xml:space="preserve"> </w:t>
      </w:r>
      <w:r w:rsidRPr="00001AA4">
        <w:rPr>
          <w:w w:val="105"/>
        </w:rPr>
        <w:t>the</w:t>
      </w:r>
      <w:r w:rsidRPr="00001AA4">
        <w:rPr>
          <w:spacing w:val="-10"/>
          <w:w w:val="105"/>
        </w:rPr>
        <w:t xml:space="preserve"> </w:t>
      </w:r>
      <w:r w:rsidRPr="00001AA4">
        <w:rPr>
          <w:i/>
          <w:w w:val="105"/>
        </w:rPr>
        <w:t>Documentation</w:t>
      </w:r>
      <w:r w:rsidRPr="00001AA4">
        <w:rPr>
          <w:i/>
          <w:spacing w:val="13"/>
          <w:w w:val="105"/>
        </w:rPr>
        <w:t xml:space="preserve"> </w:t>
      </w:r>
      <w:r w:rsidRPr="00001AA4">
        <w:rPr>
          <w:i/>
          <w:w w:val="105"/>
        </w:rPr>
        <w:t>to Verify</w:t>
      </w:r>
      <w:r w:rsidRPr="00001AA4">
        <w:rPr>
          <w:i/>
          <w:spacing w:val="-5"/>
          <w:w w:val="105"/>
        </w:rPr>
        <w:t xml:space="preserve"> </w:t>
      </w:r>
      <w:r w:rsidRPr="00001AA4">
        <w:rPr>
          <w:i/>
          <w:w w:val="105"/>
        </w:rPr>
        <w:t xml:space="preserve">Occupancy </w:t>
      </w:r>
      <w:r w:rsidRPr="00001AA4">
        <w:rPr>
          <w:w w:val="105"/>
        </w:rPr>
        <w:t>chart, even if</w:t>
      </w:r>
      <w:r w:rsidRPr="00001AA4">
        <w:rPr>
          <w:spacing w:val="-6"/>
          <w:w w:val="105"/>
        </w:rPr>
        <w:t xml:space="preserve"> </w:t>
      </w:r>
      <w:r w:rsidRPr="00001AA4">
        <w:rPr>
          <w:w w:val="105"/>
        </w:rPr>
        <w:t>they do</w:t>
      </w:r>
      <w:r w:rsidRPr="00001AA4">
        <w:rPr>
          <w:spacing w:val="-3"/>
          <w:w w:val="105"/>
        </w:rPr>
        <w:t xml:space="preserve"> </w:t>
      </w:r>
      <w:r w:rsidRPr="00001AA4">
        <w:rPr>
          <w:w w:val="105"/>
        </w:rPr>
        <w:t>not</w:t>
      </w:r>
      <w:r w:rsidRPr="00001AA4">
        <w:rPr>
          <w:spacing w:val="-3"/>
          <w:w w:val="105"/>
        </w:rPr>
        <w:t xml:space="preserve"> </w:t>
      </w:r>
      <w:r w:rsidRPr="00001AA4">
        <w:rPr>
          <w:w w:val="105"/>
        </w:rPr>
        <w:t>meet all</w:t>
      </w:r>
      <w:r w:rsidRPr="00001AA4">
        <w:rPr>
          <w:spacing w:val="-1"/>
          <w:w w:val="105"/>
        </w:rPr>
        <w:t xml:space="preserve"> </w:t>
      </w:r>
      <w:r w:rsidRPr="00001AA4">
        <w:rPr>
          <w:w w:val="105"/>
        </w:rPr>
        <w:t>the</w:t>
      </w:r>
      <w:r w:rsidRPr="00001AA4">
        <w:rPr>
          <w:spacing w:val="-1"/>
          <w:w w:val="105"/>
        </w:rPr>
        <w:t xml:space="preserve"> </w:t>
      </w:r>
      <w:r w:rsidRPr="00001AA4">
        <w:rPr>
          <w:w w:val="105"/>
        </w:rPr>
        <w:t>requirements for the</w:t>
      </w:r>
      <w:r w:rsidRPr="00001AA4">
        <w:rPr>
          <w:spacing w:val="-2"/>
          <w:w w:val="105"/>
        </w:rPr>
        <w:t xml:space="preserve"> </w:t>
      </w:r>
      <w:r w:rsidRPr="00001AA4">
        <w:rPr>
          <w:w w:val="105"/>
        </w:rPr>
        <w:t>document type, to further support their claim.</w:t>
      </w:r>
    </w:p>
    <w:p w:rsidR="008A37AE" w:rsidP="008A37AE" w:rsidRDefault="008A37AE" w14:paraId="7829482A" w14:textId="77777777">
      <w:pPr>
        <w:pStyle w:val="ListParagraph"/>
        <w:widowControl w:val="0"/>
        <w:tabs>
          <w:tab w:val="left" w:pos="843"/>
        </w:tabs>
        <w:autoSpaceDE w:val="0"/>
        <w:autoSpaceDN w:val="0"/>
        <w:spacing w:before="29" w:line="249" w:lineRule="auto"/>
        <w:ind w:left="360" w:right="286"/>
        <w:jc w:val="both"/>
        <w:rPr>
          <w:w w:val="105"/>
        </w:rPr>
      </w:pPr>
    </w:p>
    <w:p w:rsidR="00D42276" w:rsidP="00D42276" w:rsidRDefault="00D42276" w14:paraId="661ED6B4" w14:textId="101A78D8">
      <w:pPr>
        <w:pStyle w:val="BodyText"/>
        <w:numPr>
          <w:ilvl w:val="0"/>
          <w:numId w:val="5"/>
        </w:numPr>
        <w:spacing w:line="249" w:lineRule="auto"/>
        <w:ind w:left="360"/>
        <w:jc w:val="both"/>
        <w:rPr>
          <w:w w:val="105"/>
          <w:sz w:val="24"/>
          <w:szCs w:val="24"/>
        </w:rPr>
      </w:pPr>
      <w:r w:rsidRPr="009F6C9A">
        <w:rPr>
          <w:w w:val="105"/>
          <w:sz w:val="24"/>
          <w:szCs w:val="24"/>
        </w:rPr>
        <w:t>Self-declarative</w:t>
      </w:r>
      <w:r w:rsidRPr="009F6C9A">
        <w:rPr>
          <w:spacing w:val="-8"/>
          <w:w w:val="105"/>
          <w:sz w:val="24"/>
          <w:szCs w:val="24"/>
        </w:rPr>
        <w:t xml:space="preserve"> </w:t>
      </w:r>
      <w:r w:rsidRPr="009F6C9A">
        <w:rPr>
          <w:w w:val="105"/>
          <w:sz w:val="24"/>
          <w:szCs w:val="24"/>
        </w:rPr>
        <w:t>statements may be written post-disaster.</w:t>
      </w:r>
      <w:r w:rsidRPr="009F6C9A">
        <w:rPr>
          <w:spacing w:val="-6"/>
          <w:w w:val="105"/>
          <w:sz w:val="24"/>
          <w:szCs w:val="24"/>
        </w:rPr>
        <w:t xml:space="preserve"> </w:t>
      </w:r>
      <w:r w:rsidRPr="009F6C9A">
        <w:rPr>
          <w:w w:val="105"/>
          <w:sz w:val="24"/>
          <w:szCs w:val="24"/>
        </w:rPr>
        <w:t>FEMA will not accept a declarative statement</w:t>
      </w:r>
      <w:r w:rsidRPr="009F6C9A">
        <w:rPr>
          <w:spacing w:val="-3"/>
          <w:w w:val="105"/>
          <w:sz w:val="24"/>
          <w:szCs w:val="24"/>
        </w:rPr>
        <w:t xml:space="preserve"> </w:t>
      </w:r>
      <w:r w:rsidRPr="009F6C9A">
        <w:rPr>
          <w:w w:val="105"/>
          <w:sz w:val="24"/>
          <w:szCs w:val="24"/>
        </w:rPr>
        <w:t>of</w:t>
      </w:r>
      <w:r w:rsidRPr="009F6C9A">
        <w:rPr>
          <w:spacing w:val="-16"/>
          <w:w w:val="105"/>
          <w:sz w:val="24"/>
          <w:szCs w:val="24"/>
        </w:rPr>
        <w:t xml:space="preserve"> </w:t>
      </w:r>
      <w:r w:rsidRPr="009F6C9A">
        <w:rPr>
          <w:w w:val="105"/>
          <w:sz w:val="24"/>
          <w:szCs w:val="24"/>
        </w:rPr>
        <w:t>ownership</w:t>
      </w:r>
      <w:r w:rsidRPr="009F6C9A">
        <w:rPr>
          <w:spacing w:val="-4"/>
          <w:w w:val="105"/>
          <w:sz w:val="24"/>
          <w:szCs w:val="24"/>
        </w:rPr>
        <w:t xml:space="preserve"> </w:t>
      </w:r>
      <w:r w:rsidRPr="009F6C9A">
        <w:rPr>
          <w:w w:val="105"/>
          <w:sz w:val="24"/>
          <w:szCs w:val="24"/>
        </w:rPr>
        <w:t>for</w:t>
      </w:r>
      <w:r w:rsidRPr="009F6C9A">
        <w:rPr>
          <w:spacing w:val="-16"/>
          <w:w w:val="105"/>
          <w:sz w:val="24"/>
          <w:szCs w:val="24"/>
        </w:rPr>
        <w:t xml:space="preserve"> </w:t>
      </w:r>
      <w:r w:rsidRPr="009F6C9A">
        <w:rPr>
          <w:w w:val="105"/>
          <w:sz w:val="24"/>
          <w:szCs w:val="24"/>
        </w:rPr>
        <w:t>pre-disaster</w:t>
      </w:r>
      <w:r w:rsidRPr="009F6C9A">
        <w:rPr>
          <w:spacing w:val="-4"/>
          <w:w w:val="105"/>
          <w:sz w:val="24"/>
          <w:szCs w:val="24"/>
        </w:rPr>
        <w:t xml:space="preserve"> </w:t>
      </w:r>
      <w:r w:rsidRPr="009F6C9A">
        <w:rPr>
          <w:w w:val="105"/>
          <w:sz w:val="24"/>
          <w:szCs w:val="24"/>
        </w:rPr>
        <w:t>squatters</w:t>
      </w:r>
      <w:r w:rsidRPr="009F6C9A">
        <w:rPr>
          <w:spacing w:val="-4"/>
          <w:w w:val="105"/>
          <w:sz w:val="24"/>
          <w:szCs w:val="24"/>
        </w:rPr>
        <w:t xml:space="preserve"> </w:t>
      </w:r>
      <w:r w:rsidRPr="009F6C9A">
        <w:rPr>
          <w:w w:val="105"/>
          <w:sz w:val="24"/>
          <w:szCs w:val="24"/>
        </w:rPr>
        <w:t>or</w:t>
      </w:r>
      <w:r w:rsidRPr="009F6C9A">
        <w:rPr>
          <w:spacing w:val="-13"/>
          <w:w w:val="105"/>
          <w:sz w:val="24"/>
          <w:szCs w:val="24"/>
        </w:rPr>
        <w:t xml:space="preserve"> </w:t>
      </w:r>
      <w:r w:rsidRPr="009F6C9A">
        <w:rPr>
          <w:w w:val="105"/>
          <w:sz w:val="24"/>
          <w:szCs w:val="24"/>
        </w:rPr>
        <w:t>when</w:t>
      </w:r>
      <w:r w:rsidRPr="009F6C9A">
        <w:rPr>
          <w:spacing w:val="-14"/>
          <w:w w:val="105"/>
          <w:sz w:val="24"/>
          <w:szCs w:val="24"/>
        </w:rPr>
        <w:t xml:space="preserve"> </w:t>
      </w:r>
      <w:r w:rsidRPr="009F6C9A">
        <w:rPr>
          <w:w w:val="105"/>
          <w:sz w:val="24"/>
          <w:szCs w:val="24"/>
        </w:rPr>
        <w:t>conflicting</w:t>
      </w:r>
      <w:r w:rsidRPr="009F6C9A">
        <w:rPr>
          <w:spacing w:val="-4"/>
          <w:w w:val="105"/>
          <w:sz w:val="24"/>
          <w:szCs w:val="24"/>
        </w:rPr>
        <w:t xml:space="preserve"> </w:t>
      </w:r>
      <w:r w:rsidRPr="009F6C9A">
        <w:rPr>
          <w:w w:val="105"/>
          <w:sz w:val="24"/>
          <w:szCs w:val="24"/>
        </w:rPr>
        <w:t>documentation available</w:t>
      </w:r>
      <w:r w:rsidRPr="009F6C9A">
        <w:rPr>
          <w:spacing w:val="-4"/>
          <w:w w:val="105"/>
          <w:sz w:val="24"/>
          <w:szCs w:val="24"/>
        </w:rPr>
        <w:t xml:space="preserve"> </w:t>
      </w:r>
      <w:r w:rsidRPr="009F6C9A">
        <w:rPr>
          <w:w w:val="105"/>
          <w:sz w:val="24"/>
          <w:szCs w:val="24"/>
        </w:rPr>
        <w:t>to FEMA contradicts the declarative statement.</w:t>
      </w:r>
    </w:p>
    <w:p w:rsidRPr="00D42276" w:rsidR="008A37AE" w:rsidP="008A37AE" w:rsidRDefault="008A37AE" w14:paraId="6C018CB7" w14:textId="77777777">
      <w:pPr>
        <w:pStyle w:val="BodyText"/>
        <w:spacing w:line="249" w:lineRule="auto"/>
        <w:jc w:val="both"/>
        <w:rPr>
          <w:w w:val="105"/>
          <w:sz w:val="24"/>
          <w:szCs w:val="24"/>
        </w:rPr>
      </w:pPr>
    </w:p>
    <w:p w:rsidRPr="009F6C9A" w:rsidR="00D42276" w:rsidP="002223CA" w:rsidRDefault="00D42276" w14:paraId="481FAF0D" w14:textId="77777777">
      <w:pPr>
        <w:pStyle w:val="BodyText"/>
        <w:numPr>
          <w:ilvl w:val="0"/>
          <w:numId w:val="5"/>
        </w:numPr>
        <w:spacing w:line="249" w:lineRule="auto"/>
        <w:ind w:left="360"/>
        <w:jc w:val="both"/>
        <w:rPr>
          <w:sz w:val="24"/>
          <w:szCs w:val="24"/>
        </w:rPr>
      </w:pPr>
      <w:r w:rsidRPr="009F6C9A">
        <w:rPr>
          <w:w w:val="105"/>
          <w:sz w:val="24"/>
          <w:szCs w:val="24"/>
        </w:rPr>
        <w:t>In</w:t>
      </w:r>
      <w:r w:rsidRPr="009F6C9A">
        <w:rPr>
          <w:spacing w:val="-2"/>
          <w:w w:val="105"/>
          <w:sz w:val="24"/>
          <w:szCs w:val="24"/>
        </w:rPr>
        <w:t xml:space="preserve"> </w:t>
      </w:r>
      <w:r w:rsidRPr="009F6C9A">
        <w:rPr>
          <w:w w:val="105"/>
          <w:sz w:val="24"/>
          <w:szCs w:val="24"/>
        </w:rPr>
        <w:t>instances where multiple applicants claim they are the</w:t>
      </w:r>
      <w:r w:rsidRPr="009F6C9A">
        <w:rPr>
          <w:spacing w:val="-2"/>
          <w:w w:val="105"/>
          <w:sz w:val="24"/>
          <w:szCs w:val="24"/>
        </w:rPr>
        <w:t xml:space="preserve"> </w:t>
      </w:r>
      <w:r w:rsidRPr="009F6C9A">
        <w:rPr>
          <w:w w:val="105"/>
          <w:sz w:val="24"/>
          <w:szCs w:val="24"/>
        </w:rPr>
        <w:t>owner-occupant,</w:t>
      </w:r>
      <w:r w:rsidRPr="009F6C9A">
        <w:rPr>
          <w:spacing w:val="-10"/>
          <w:w w:val="105"/>
          <w:sz w:val="24"/>
          <w:szCs w:val="24"/>
        </w:rPr>
        <w:t xml:space="preserve"> </w:t>
      </w:r>
      <w:r w:rsidRPr="009F6C9A">
        <w:rPr>
          <w:w w:val="105"/>
          <w:sz w:val="24"/>
          <w:szCs w:val="24"/>
        </w:rPr>
        <w:t>an</w:t>
      </w:r>
      <w:r w:rsidRPr="009F6C9A">
        <w:rPr>
          <w:spacing w:val="-4"/>
          <w:w w:val="105"/>
          <w:sz w:val="24"/>
          <w:szCs w:val="24"/>
        </w:rPr>
        <w:t xml:space="preserve"> </w:t>
      </w:r>
      <w:r w:rsidRPr="009F6C9A">
        <w:rPr>
          <w:w w:val="105"/>
          <w:sz w:val="24"/>
          <w:szCs w:val="24"/>
        </w:rPr>
        <w:t>applicant who provides other acceptable ownership documentation may be</w:t>
      </w:r>
      <w:r w:rsidRPr="009F6C9A">
        <w:rPr>
          <w:spacing w:val="-3"/>
          <w:w w:val="105"/>
          <w:sz w:val="24"/>
          <w:szCs w:val="24"/>
        </w:rPr>
        <w:t xml:space="preserve"> </w:t>
      </w:r>
      <w:r w:rsidRPr="009F6C9A">
        <w:rPr>
          <w:w w:val="105"/>
          <w:sz w:val="24"/>
          <w:szCs w:val="24"/>
        </w:rPr>
        <w:t>determined eligible when</w:t>
      </w:r>
      <w:r w:rsidRPr="009F6C9A">
        <w:rPr>
          <w:spacing w:val="-3"/>
          <w:w w:val="105"/>
          <w:sz w:val="24"/>
          <w:szCs w:val="24"/>
        </w:rPr>
        <w:t xml:space="preserve"> </w:t>
      </w:r>
      <w:r w:rsidRPr="009F6C9A">
        <w:rPr>
          <w:w w:val="105"/>
          <w:sz w:val="24"/>
          <w:szCs w:val="24"/>
        </w:rPr>
        <w:t>all other applicants</w:t>
      </w:r>
      <w:r w:rsidRPr="009F6C9A">
        <w:rPr>
          <w:spacing w:val="-5"/>
          <w:w w:val="105"/>
          <w:sz w:val="24"/>
          <w:szCs w:val="24"/>
        </w:rPr>
        <w:t xml:space="preserve"> </w:t>
      </w:r>
      <w:r w:rsidRPr="009F6C9A">
        <w:rPr>
          <w:w w:val="105"/>
          <w:sz w:val="24"/>
          <w:szCs w:val="24"/>
        </w:rPr>
        <w:t>claiming</w:t>
      </w:r>
      <w:r w:rsidRPr="009F6C9A">
        <w:rPr>
          <w:spacing w:val="-6"/>
          <w:w w:val="105"/>
          <w:sz w:val="24"/>
          <w:szCs w:val="24"/>
        </w:rPr>
        <w:t xml:space="preserve"> </w:t>
      </w:r>
      <w:r w:rsidRPr="009F6C9A">
        <w:rPr>
          <w:w w:val="105"/>
          <w:sz w:val="24"/>
          <w:szCs w:val="24"/>
        </w:rPr>
        <w:t>ownership for</w:t>
      </w:r>
      <w:r w:rsidRPr="009F6C9A">
        <w:rPr>
          <w:spacing w:val="-10"/>
          <w:w w:val="105"/>
          <w:sz w:val="24"/>
          <w:szCs w:val="24"/>
        </w:rPr>
        <w:t xml:space="preserve"> </w:t>
      </w:r>
      <w:r w:rsidRPr="009F6C9A">
        <w:rPr>
          <w:w w:val="105"/>
          <w:sz w:val="24"/>
          <w:szCs w:val="24"/>
        </w:rPr>
        <w:t>the</w:t>
      </w:r>
      <w:r w:rsidRPr="009F6C9A">
        <w:rPr>
          <w:spacing w:val="-11"/>
          <w:w w:val="105"/>
          <w:sz w:val="24"/>
          <w:szCs w:val="24"/>
        </w:rPr>
        <w:t xml:space="preserve"> </w:t>
      </w:r>
      <w:r w:rsidRPr="009F6C9A">
        <w:rPr>
          <w:w w:val="105"/>
          <w:sz w:val="24"/>
          <w:szCs w:val="24"/>
        </w:rPr>
        <w:t>same</w:t>
      </w:r>
      <w:r w:rsidRPr="009F6C9A">
        <w:rPr>
          <w:spacing w:val="-11"/>
          <w:w w:val="105"/>
          <w:sz w:val="24"/>
          <w:szCs w:val="24"/>
        </w:rPr>
        <w:t xml:space="preserve"> </w:t>
      </w:r>
      <w:r w:rsidRPr="009F6C9A">
        <w:rPr>
          <w:w w:val="105"/>
          <w:sz w:val="24"/>
          <w:szCs w:val="24"/>
        </w:rPr>
        <w:t>address</w:t>
      </w:r>
      <w:r w:rsidRPr="009F6C9A">
        <w:rPr>
          <w:spacing w:val="-7"/>
          <w:w w:val="105"/>
          <w:sz w:val="24"/>
          <w:szCs w:val="24"/>
        </w:rPr>
        <w:t xml:space="preserve"> </w:t>
      </w:r>
      <w:r w:rsidRPr="009F6C9A">
        <w:rPr>
          <w:w w:val="105"/>
          <w:sz w:val="24"/>
          <w:szCs w:val="24"/>
        </w:rPr>
        <w:t>provide</w:t>
      </w:r>
      <w:r w:rsidRPr="009F6C9A">
        <w:rPr>
          <w:spacing w:val="-1"/>
          <w:w w:val="105"/>
          <w:sz w:val="24"/>
          <w:szCs w:val="24"/>
        </w:rPr>
        <w:t xml:space="preserve"> </w:t>
      </w:r>
      <w:r w:rsidRPr="009F6C9A">
        <w:rPr>
          <w:w w:val="105"/>
          <w:sz w:val="24"/>
          <w:szCs w:val="24"/>
        </w:rPr>
        <w:t>self-declarations</w:t>
      </w:r>
      <w:r w:rsidRPr="009F6C9A">
        <w:rPr>
          <w:spacing w:val="-16"/>
          <w:w w:val="105"/>
          <w:sz w:val="24"/>
          <w:szCs w:val="24"/>
        </w:rPr>
        <w:t xml:space="preserve"> </w:t>
      </w:r>
      <w:r w:rsidRPr="009F6C9A">
        <w:rPr>
          <w:w w:val="105"/>
          <w:sz w:val="24"/>
          <w:szCs w:val="24"/>
        </w:rPr>
        <w:t>of</w:t>
      </w:r>
      <w:r w:rsidRPr="009F6C9A">
        <w:rPr>
          <w:spacing w:val="-12"/>
          <w:w w:val="105"/>
          <w:sz w:val="24"/>
          <w:szCs w:val="24"/>
        </w:rPr>
        <w:t xml:space="preserve"> </w:t>
      </w:r>
      <w:r w:rsidRPr="009F6C9A">
        <w:rPr>
          <w:w w:val="105"/>
          <w:sz w:val="24"/>
          <w:szCs w:val="24"/>
        </w:rPr>
        <w:t>ownership. If</w:t>
      </w:r>
      <w:r w:rsidRPr="009F6C9A">
        <w:rPr>
          <w:spacing w:val="-13"/>
          <w:w w:val="105"/>
          <w:sz w:val="24"/>
          <w:szCs w:val="24"/>
        </w:rPr>
        <w:t xml:space="preserve"> </w:t>
      </w:r>
      <w:r w:rsidRPr="009F6C9A">
        <w:rPr>
          <w:w w:val="105"/>
          <w:sz w:val="24"/>
          <w:szCs w:val="24"/>
        </w:rPr>
        <w:t>all claimants provide self-declarative</w:t>
      </w:r>
      <w:r w:rsidRPr="009F6C9A">
        <w:rPr>
          <w:spacing w:val="-9"/>
          <w:w w:val="105"/>
          <w:sz w:val="24"/>
          <w:szCs w:val="24"/>
        </w:rPr>
        <w:t xml:space="preserve"> </w:t>
      </w:r>
      <w:r w:rsidRPr="009F6C9A">
        <w:rPr>
          <w:w w:val="105"/>
          <w:sz w:val="24"/>
          <w:szCs w:val="24"/>
        </w:rPr>
        <w:t>statements, the first applicant to meet all</w:t>
      </w:r>
      <w:r w:rsidRPr="009F6C9A">
        <w:rPr>
          <w:spacing w:val="-1"/>
          <w:w w:val="105"/>
          <w:sz w:val="24"/>
          <w:szCs w:val="24"/>
        </w:rPr>
        <w:t xml:space="preserve"> </w:t>
      </w:r>
      <w:r w:rsidRPr="009F6C9A">
        <w:rPr>
          <w:w w:val="105"/>
          <w:sz w:val="24"/>
          <w:szCs w:val="24"/>
        </w:rPr>
        <w:t>eligibility and documentation criteria will be awarded the Housing Assistance funds.</w:t>
      </w:r>
    </w:p>
    <w:p w:rsidRPr="00001AA4" w:rsidR="00D42276" w:rsidP="008A37AE" w:rsidRDefault="00D42276" w14:paraId="29C0E99D" w14:textId="77777777">
      <w:pPr>
        <w:pStyle w:val="ListParagraph"/>
        <w:widowControl w:val="0"/>
        <w:tabs>
          <w:tab w:val="left" w:pos="843"/>
        </w:tabs>
        <w:autoSpaceDE w:val="0"/>
        <w:autoSpaceDN w:val="0"/>
        <w:spacing w:before="29" w:line="249" w:lineRule="auto"/>
        <w:ind w:left="360" w:right="286"/>
        <w:jc w:val="both"/>
        <w:rPr>
          <w:w w:val="105"/>
        </w:rPr>
      </w:pPr>
    </w:p>
    <w:p w:rsidR="460DEA37" w:rsidP="460DEA37" w:rsidRDefault="460DEA37" w14:paraId="49999D4E" w14:textId="07C70156">
      <w:pPr>
        <w:widowControl w:val="0"/>
        <w:tabs>
          <w:tab w:val="left" w:leader="none" w:pos="843"/>
        </w:tabs>
        <w:spacing w:before="29" w:line="249" w:lineRule="auto"/>
        <w:ind w:right="286"/>
        <w:jc w:val="center"/>
        <w:rPr>
          <w:b w:val="1"/>
          <w:bCs w:val="1"/>
          <w:sz w:val="28"/>
          <w:szCs w:val="28"/>
          <w:u w:val="single"/>
        </w:rPr>
      </w:pPr>
    </w:p>
    <w:p w:rsidRPr="006D0DCB" w:rsidR="00946067" w:rsidP="00972F65" w:rsidRDefault="00972F65" w14:paraId="20AAA228" w14:textId="21DCBDFA">
      <w:pPr>
        <w:widowControl w:val="0"/>
        <w:tabs>
          <w:tab w:val="left" w:pos="843"/>
        </w:tabs>
        <w:autoSpaceDE w:val="0"/>
        <w:autoSpaceDN w:val="0"/>
        <w:spacing w:before="29" w:line="249" w:lineRule="auto"/>
        <w:ind w:right="286"/>
        <w:jc w:val="center"/>
        <w:rPr>
          <w:b/>
          <w:bCs/>
          <w:w w:val="105"/>
          <w:sz w:val="28"/>
          <w:szCs w:val="28"/>
          <w:u w:val="single"/>
        </w:rPr>
      </w:pPr>
      <w:r w:rsidRPr="006D0DCB">
        <w:rPr>
          <w:b/>
          <w:bCs/>
          <w:w w:val="105"/>
          <w:sz w:val="28"/>
          <w:szCs w:val="28"/>
          <w:u w:val="single"/>
        </w:rPr>
        <w:lastRenderedPageBreak/>
        <w:t>RESOURCES</w:t>
      </w:r>
    </w:p>
    <w:p w:rsidRPr="00BB2060" w:rsidR="00972F65" w:rsidP="00972F65" w:rsidRDefault="00972F65" w14:paraId="007E19AD" w14:textId="77777777">
      <w:pPr>
        <w:widowControl w:val="0"/>
        <w:tabs>
          <w:tab w:val="left" w:pos="843"/>
        </w:tabs>
        <w:autoSpaceDE w:val="0"/>
        <w:autoSpaceDN w:val="0"/>
        <w:spacing w:before="29" w:line="249" w:lineRule="auto"/>
        <w:ind w:right="286"/>
        <w:jc w:val="center"/>
        <w:rPr>
          <w:b/>
          <w:bCs/>
          <w:w w:val="105"/>
          <w:u w:val="single"/>
        </w:rPr>
      </w:pPr>
    </w:p>
    <w:p w:rsidRPr="00BB2060" w:rsidR="00B918C7" w:rsidP="00355DF6" w:rsidRDefault="00B918C7" w14:paraId="270D2367" w14:textId="5503DBE7">
      <w:pPr>
        <w:widowControl w:val="0"/>
        <w:tabs>
          <w:tab w:val="left" w:pos="843"/>
        </w:tabs>
        <w:autoSpaceDE w:val="0"/>
        <w:autoSpaceDN w:val="0"/>
        <w:spacing w:before="29" w:line="249" w:lineRule="auto"/>
        <w:ind w:right="286"/>
        <w:jc w:val="both"/>
        <w:rPr>
          <w:b/>
          <w:bCs/>
          <w:w w:val="105"/>
        </w:rPr>
      </w:pPr>
      <w:r w:rsidRPr="00BB2060">
        <w:rPr>
          <w:b/>
          <w:bCs/>
          <w:w w:val="105"/>
        </w:rPr>
        <w:t xml:space="preserve">FEMA </w:t>
      </w:r>
      <w:r w:rsidRPr="00BB2060" w:rsidR="005D24CE">
        <w:rPr>
          <w:b/>
          <w:bCs/>
          <w:w w:val="105"/>
        </w:rPr>
        <w:t>Individual Assistance Program and Policy Guide (IAPPG)</w:t>
      </w:r>
    </w:p>
    <w:p w:rsidRPr="00BB2060" w:rsidR="00972F65" w:rsidP="00355DF6" w:rsidRDefault="00B918C7" w14:paraId="030192C6" w14:textId="074F1A17">
      <w:pPr>
        <w:widowControl w:val="0"/>
        <w:tabs>
          <w:tab w:val="left" w:pos="843"/>
        </w:tabs>
        <w:autoSpaceDE w:val="0"/>
        <w:autoSpaceDN w:val="0"/>
        <w:spacing w:before="29" w:line="249" w:lineRule="auto"/>
        <w:ind w:right="286"/>
        <w:jc w:val="both"/>
        <w:rPr>
          <w:w w:val="105"/>
        </w:rPr>
      </w:pPr>
      <w:hyperlink w:history="1" r:id="rId10">
        <w:r w:rsidRPr="00BB2060">
          <w:rPr>
            <w:rStyle w:val="Hyperlink"/>
            <w:color w:val="auto"/>
            <w:w w:val="105"/>
          </w:rPr>
          <w:t>https://www.fema.gov/sites/default/files/documents/fema_iappg-1.1.pdf</w:t>
        </w:r>
      </w:hyperlink>
      <w:r w:rsidRPr="00BB2060" w:rsidR="00972F65">
        <w:rPr>
          <w:w w:val="105"/>
        </w:rPr>
        <w:t xml:space="preserve"> </w:t>
      </w:r>
    </w:p>
    <w:p w:rsidRPr="00BB2060" w:rsidR="00946067" w:rsidP="00355DF6" w:rsidRDefault="00DB3BED" w14:paraId="3B101A90" w14:textId="6CE03FF5">
      <w:pPr>
        <w:widowControl w:val="0"/>
        <w:tabs>
          <w:tab w:val="left" w:pos="843"/>
        </w:tabs>
        <w:autoSpaceDE w:val="0"/>
        <w:autoSpaceDN w:val="0"/>
        <w:spacing w:before="29" w:line="249" w:lineRule="auto"/>
        <w:ind w:right="286"/>
        <w:jc w:val="both"/>
        <w:rPr>
          <w:w w:val="105"/>
        </w:rPr>
      </w:pPr>
      <w:r w:rsidRPr="00BB2060">
        <w:rPr>
          <w:w w:val="105"/>
        </w:rPr>
        <w:t>Chapter 3, Section II.A.4.</w:t>
      </w:r>
      <w:r w:rsidRPr="00BB2060">
        <w:rPr>
          <w:spacing w:val="-11"/>
          <w:w w:val="105"/>
        </w:rPr>
        <w:t xml:space="preserve"> </w:t>
      </w:r>
      <w:r w:rsidRPr="00BB2060">
        <w:rPr>
          <w:w w:val="105"/>
        </w:rPr>
        <w:t>of the IAPPG</w:t>
      </w:r>
    </w:p>
    <w:p w:rsidRPr="00BB2060" w:rsidR="00A66CAA" w:rsidP="00355DF6" w:rsidRDefault="00A66CAA" w14:paraId="2C647F8B" w14:textId="77777777">
      <w:pPr>
        <w:widowControl w:val="0"/>
        <w:tabs>
          <w:tab w:val="left" w:pos="843"/>
        </w:tabs>
        <w:autoSpaceDE w:val="0"/>
        <w:autoSpaceDN w:val="0"/>
        <w:spacing w:before="29" w:line="249" w:lineRule="auto"/>
        <w:ind w:right="286"/>
        <w:jc w:val="both"/>
        <w:rPr>
          <w:w w:val="105"/>
        </w:rPr>
      </w:pPr>
    </w:p>
    <w:p w:rsidRPr="00BB2060" w:rsidR="00DE2188" w:rsidP="00355DF6" w:rsidRDefault="00DE2188" w14:paraId="0A815AED" w14:textId="77777777">
      <w:pPr>
        <w:widowControl w:val="0"/>
        <w:tabs>
          <w:tab w:val="left" w:pos="843"/>
        </w:tabs>
        <w:autoSpaceDE w:val="0"/>
        <w:autoSpaceDN w:val="0"/>
        <w:spacing w:before="29" w:line="249" w:lineRule="auto"/>
        <w:ind w:right="286"/>
        <w:jc w:val="both"/>
        <w:rPr>
          <w:rFonts w:eastAsia="Calibri"/>
          <w:b/>
          <w:bCs/>
        </w:rPr>
      </w:pPr>
      <w:r w:rsidRPr="00BB2060">
        <w:rPr>
          <w:rFonts w:eastAsia="Calibri"/>
          <w:b/>
          <w:bCs/>
        </w:rPr>
        <w:t>FEMA’s September 2, 2021 Memorandum, SUBJECT: Amendment to FP 104-009-03, Individual Assistance Program and Policy Guide, Version 1.1</w:t>
      </w:r>
    </w:p>
    <w:p w:rsidRPr="00BB2060" w:rsidR="00A66CAA" w:rsidP="00355DF6" w:rsidRDefault="00A66CAA" w14:paraId="41875C6D" w14:textId="54BA4F4F">
      <w:pPr>
        <w:widowControl w:val="0"/>
        <w:tabs>
          <w:tab w:val="left" w:pos="843"/>
        </w:tabs>
        <w:autoSpaceDE w:val="0"/>
        <w:autoSpaceDN w:val="0"/>
        <w:spacing w:before="29" w:line="249" w:lineRule="auto"/>
        <w:ind w:right="286"/>
        <w:jc w:val="both"/>
      </w:pPr>
      <w:hyperlink w:history="1" r:id="rId11">
        <w:r w:rsidRPr="00BB2060">
          <w:rPr>
            <w:rStyle w:val="Hyperlink"/>
            <w:color w:val="auto"/>
          </w:rPr>
          <w:t>https://www.fema.gov/sites/default/files/documents/fema_individual-assistance-program-and-policy-guide-iappg-policy-amendments-memo-9.2.21_signed.pdf</w:t>
        </w:r>
      </w:hyperlink>
      <w:r w:rsidRPr="00BB2060">
        <w:t xml:space="preserve"> </w:t>
      </w:r>
    </w:p>
    <w:sectPr w:rsidRPr="00BB2060" w:rsidR="00A66CAA">
      <w:foot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92980" w:rsidP="00C946A7" w:rsidRDefault="00B92980" w14:paraId="1ECC59FB" w14:textId="77777777">
      <w:r>
        <w:separator/>
      </w:r>
    </w:p>
  </w:endnote>
  <w:endnote w:type="continuationSeparator" w:id="0">
    <w:p w:rsidR="00B92980" w:rsidP="00C946A7" w:rsidRDefault="00B92980" w14:paraId="6C8FFB39" w14:textId="77777777">
      <w:r>
        <w:continuationSeparator/>
      </w:r>
    </w:p>
  </w:endnote>
  <w:endnote w:type="continuationNotice" w:id="1">
    <w:p w:rsidR="0088281E" w:rsidRDefault="0088281E" w14:paraId="33D947F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905867"/>
      <w:docPartObj>
        <w:docPartGallery w:val="Page Numbers (Bottom of Page)"/>
        <w:docPartUnique/>
      </w:docPartObj>
    </w:sdtPr>
    <w:sdtEndPr/>
    <w:sdtContent>
      <w:sdt>
        <w:sdtPr>
          <w:id w:val="1728636285"/>
          <w:docPartObj>
            <w:docPartGallery w:val="Page Numbers (Top of Page)"/>
            <w:docPartUnique/>
          </w:docPartObj>
        </w:sdtPr>
        <w:sdtEndPr/>
        <w:sdtContent>
          <w:p w:rsidRPr="00C946A7" w:rsidR="00C946A7" w:rsidRDefault="00C946A7" w14:paraId="5938CB1C" w14:textId="7F88C1C8">
            <w:pPr>
              <w:pStyle w:val="Footer"/>
              <w:jc w:val="center"/>
            </w:pPr>
            <w:r w:rsidRPr="00C946A7">
              <w:t xml:space="preserve">Page </w:t>
            </w:r>
            <w:r w:rsidRPr="00C946A7">
              <w:fldChar w:fldCharType="begin"/>
            </w:r>
            <w:r w:rsidRPr="00C946A7">
              <w:instrText xml:space="preserve"> PAGE </w:instrText>
            </w:r>
            <w:r w:rsidRPr="00C946A7">
              <w:fldChar w:fldCharType="separate"/>
            </w:r>
            <w:r w:rsidRPr="00C946A7">
              <w:rPr>
                <w:noProof/>
              </w:rPr>
              <w:t>2</w:t>
            </w:r>
            <w:r w:rsidRPr="00C946A7">
              <w:fldChar w:fldCharType="end"/>
            </w:r>
            <w:r w:rsidRPr="00C946A7">
              <w:t xml:space="preserve"> of </w:t>
            </w:r>
            <w:r w:rsidRPr="00C946A7">
              <w:fldChar w:fldCharType="begin"/>
            </w:r>
            <w:r w:rsidRPr="00C946A7">
              <w:instrText xml:space="preserve"> NUMPAGES  </w:instrText>
            </w:r>
            <w:r w:rsidRPr="00C946A7">
              <w:fldChar w:fldCharType="separate"/>
            </w:r>
            <w:r w:rsidRPr="00C946A7">
              <w:rPr>
                <w:noProof/>
              </w:rPr>
              <w:t>2</w:t>
            </w:r>
            <w:r w:rsidRPr="00C946A7">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92980" w:rsidP="00C946A7" w:rsidRDefault="00B92980" w14:paraId="5CB6A431" w14:textId="77777777">
      <w:r>
        <w:separator/>
      </w:r>
    </w:p>
  </w:footnote>
  <w:footnote w:type="continuationSeparator" w:id="0">
    <w:p w:rsidR="00B92980" w:rsidP="00C946A7" w:rsidRDefault="00B92980" w14:paraId="72E50C16" w14:textId="77777777">
      <w:r>
        <w:continuationSeparator/>
      </w:r>
    </w:p>
  </w:footnote>
  <w:footnote w:type="continuationNotice" w:id="1">
    <w:p w:rsidR="0088281E" w:rsidRDefault="0088281E" w14:paraId="102CA008"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35041"/>
    <w:multiLevelType w:val="hybridMultilevel"/>
    <w:tmpl w:val="2AEE56FE"/>
    <w:lvl w:ilvl="0" w:tplc="0E3A0602">
      <w:start w:val="1"/>
      <w:numFmt w:val="bullet"/>
      <w:lvlText w:val="□"/>
      <w:lvlJc w:val="left"/>
      <w:pPr>
        <w:ind w:left="841" w:hanging="360"/>
      </w:pPr>
      <w:rPr>
        <w:rFonts w:hint="default" w:ascii="Times New Roman" w:hAnsi="Times New Roman" w:cs="Times New Roman"/>
        <w:spacing w:val="0"/>
        <w:w w:val="106"/>
        <w:lang w:val="en-US" w:eastAsia="en-US" w:bidi="ar-SA"/>
      </w:rPr>
    </w:lvl>
    <w:lvl w:ilvl="1" w:tplc="FFFFFFFF">
      <w:start w:val="1"/>
      <w:numFmt w:val="bullet"/>
      <w:lvlText w:val="□"/>
      <w:lvlJc w:val="left"/>
      <w:pPr>
        <w:ind w:left="1570" w:hanging="360"/>
      </w:pPr>
      <w:rPr>
        <w:rFonts w:hint="default" w:ascii="Times New Roman" w:hAnsi="Times New Roman" w:cs="Times New Roman"/>
      </w:rPr>
    </w:lvl>
    <w:lvl w:ilvl="2" w:tplc="FFFFFFFF">
      <w:numFmt w:val="bullet"/>
      <w:lvlText w:val="•"/>
      <w:lvlJc w:val="left"/>
      <w:pPr>
        <w:ind w:left="2455" w:hanging="357"/>
      </w:pPr>
      <w:rPr>
        <w:rFonts w:hint="default"/>
        <w:lang w:val="en-US" w:eastAsia="en-US" w:bidi="ar-SA"/>
      </w:rPr>
    </w:lvl>
    <w:lvl w:ilvl="3" w:tplc="FFFFFFFF">
      <w:numFmt w:val="bullet"/>
      <w:lvlText w:val="•"/>
      <w:lvlJc w:val="left"/>
      <w:pPr>
        <w:ind w:left="3351" w:hanging="357"/>
      </w:pPr>
      <w:rPr>
        <w:rFonts w:hint="default"/>
        <w:lang w:val="en-US" w:eastAsia="en-US" w:bidi="ar-SA"/>
      </w:rPr>
    </w:lvl>
    <w:lvl w:ilvl="4" w:tplc="FFFFFFFF">
      <w:numFmt w:val="bullet"/>
      <w:lvlText w:val="•"/>
      <w:lvlJc w:val="left"/>
      <w:pPr>
        <w:ind w:left="4246" w:hanging="357"/>
      </w:pPr>
      <w:rPr>
        <w:rFonts w:hint="default"/>
        <w:lang w:val="en-US" w:eastAsia="en-US" w:bidi="ar-SA"/>
      </w:rPr>
    </w:lvl>
    <w:lvl w:ilvl="5" w:tplc="FFFFFFFF">
      <w:numFmt w:val="bullet"/>
      <w:lvlText w:val="•"/>
      <w:lvlJc w:val="left"/>
      <w:pPr>
        <w:ind w:left="5142" w:hanging="357"/>
      </w:pPr>
      <w:rPr>
        <w:rFonts w:hint="default"/>
        <w:lang w:val="en-US" w:eastAsia="en-US" w:bidi="ar-SA"/>
      </w:rPr>
    </w:lvl>
    <w:lvl w:ilvl="6" w:tplc="FFFFFFFF">
      <w:numFmt w:val="bullet"/>
      <w:lvlText w:val="•"/>
      <w:lvlJc w:val="left"/>
      <w:pPr>
        <w:ind w:left="6037" w:hanging="357"/>
      </w:pPr>
      <w:rPr>
        <w:rFonts w:hint="default"/>
        <w:lang w:val="en-US" w:eastAsia="en-US" w:bidi="ar-SA"/>
      </w:rPr>
    </w:lvl>
    <w:lvl w:ilvl="7" w:tplc="FFFFFFFF">
      <w:numFmt w:val="bullet"/>
      <w:lvlText w:val="•"/>
      <w:lvlJc w:val="left"/>
      <w:pPr>
        <w:ind w:left="6933" w:hanging="357"/>
      </w:pPr>
      <w:rPr>
        <w:rFonts w:hint="default"/>
        <w:lang w:val="en-US" w:eastAsia="en-US" w:bidi="ar-SA"/>
      </w:rPr>
    </w:lvl>
    <w:lvl w:ilvl="8" w:tplc="FFFFFFFF">
      <w:numFmt w:val="bullet"/>
      <w:lvlText w:val="•"/>
      <w:lvlJc w:val="left"/>
      <w:pPr>
        <w:ind w:left="7828" w:hanging="357"/>
      </w:pPr>
      <w:rPr>
        <w:rFonts w:hint="default"/>
        <w:lang w:val="en-US" w:eastAsia="en-US" w:bidi="ar-SA"/>
      </w:rPr>
    </w:lvl>
  </w:abstractNum>
  <w:abstractNum w:abstractNumId="1" w15:restartNumberingAfterBreak="0">
    <w:nsid w:val="0B5A29C8"/>
    <w:multiLevelType w:val="hybridMultilevel"/>
    <w:tmpl w:val="88F6C548"/>
    <w:lvl w:ilvl="0" w:tplc="B8AE809C">
      <w:start w:val="1"/>
      <w:numFmt w:val="bullet"/>
      <w:lvlText w:val="­"/>
      <w:lvlJc w:val="left"/>
      <w:pPr>
        <w:ind w:left="721" w:hanging="360"/>
      </w:pPr>
      <w:rPr>
        <w:rFonts w:hint="default" w:ascii="Courier New" w:hAnsi="Courier New"/>
      </w:rPr>
    </w:lvl>
    <w:lvl w:ilvl="1" w:tplc="04090003" w:tentative="1">
      <w:start w:val="1"/>
      <w:numFmt w:val="bullet"/>
      <w:lvlText w:val="o"/>
      <w:lvlJc w:val="left"/>
      <w:pPr>
        <w:ind w:left="1441" w:hanging="360"/>
      </w:pPr>
      <w:rPr>
        <w:rFonts w:hint="default" w:ascii="Courier New" w:hAnsi="Courier New" w:cs="Courier New"/>
      </w:rPr>
    </w:lvl>
    <w:lvl w:ilvl="2" w:tplc="04090005" w:tentative="1">
      <w:start w:val="1"/>
      <w:numFmt w:val="bullet"/>
      <w:lvlText w:val=""/>
      <w:lvlJc w:val="left"/>
      <w:pPr>
        <w:ind w:left="2161" w:hanging="360"/>
      </w:pPr>
      <w:rPr>
        <w:rFonts w:hint="default" w:ascii="Wingdings" w:hAnsi="Wingdings"/>
      </w:rPr>
    </w:lvl>
    <w:lvl w:ilvl="3" w:tplc="04090001" w:tentative="1">
      <w:start w:val="1"/>
      <w:numFmt w:val="bullet"/>
      <w:lvlText w:val=""/>
      <w:lvlJc w:val="left"/>
      <w:pPr>
        <w:ind w:left="2881" w:hanging="360"/>
      </w:pPr>
      <w:rPr>
        <w:rFonts w:hint="default" w:ascii="Symbol" w:hAnsi="Symbol"/>
      </w:rPr>
    </w:lvl>
    <w:lvl w:ilvl="4" w:tplc="04090003" w:tentative="1">
      <w:start w:val="1"/>
      <w:numFmt w:val="bullet"/>
      <w:lvlText w:val="o"/>
      <w:lvlJc w:val="left"/>
      <w:pPr>
        <w:ind w:left="3601" w:hanging="360"/>
      </w:pPr>
      <w:rPr>
        <w:rFonts w:hint="default" w:ascii="Courier New" w:hAnsi="Courier New" w:cs="Courier New"/>
      </w:rPr>
    </w:lvl>
    <w:lvl w:ilvl="5" w:tplc="04090005" w:tentative="1">
      <w:start w:val="1"/>
      <w:numFmt w:val="bullet"/>
      <w:lvlText w:val=""/>
      <w:lvlJc w:val="left"/>
      <w:pPr>
        <w:ind w:left="4321" w:hanging="360"/>
      </w:pPr>
      <w:rPr>
        <w:rFonts w:hint="default" w:ascii="Wingdings" w:hAnsi="Wingdings"/>
      </w:rPr>
    </w:lvl>
    <w:lvl w:ilvl="6" w:tplc="04090001" w:tentative="1">
      <w:start w:val="1"/>
      <w:numFmt w:val="bullet"/>
      <w:lvlText w:val=""/>
      <w:lvlJc w:val="left"/>
      <w:pPr>
        <w:ind w:left="5041" w:hanging="360"/>
      </w:pPr>
      <w:rPr>
        <w:rFonts w:hint="default" w:ascii="Symbol" w:hAnsi="Symbol"/>
      </w:rPr>
    </w:lvl>
    <w:lvl w:ilvl="7" w:tplc="04090003" w:tentative="1">
      <w:start w:val="1"/>
      <w:numFmt w:val="bullet"/>
      <w:lvlText w:val="o"/>
      <w:lvlJc w:val="left"/>
      <w:pPr>
        <w:ind w:left="5761" w:hanging="360"/>
      </w:pPr>
      <w:rPr>
        <w:rFonts w:hint="default" w:ascii="Courier New" w:hAnsi="Courier New" w:cs="Courier New"/>
      </w:rPr>
    </w:lvl>
    <w:lvl w:ilvl="8" w:tplc="04090005" w:tentative="1">
      <w:start w:val="1"/>
      <w:numFmt w:val="bullet"/>
      <w:lvlText w:val=""/>
      <w:lvlJc w:val="left"/>
      <w:pPr>
        <w:ind w:left="6481" w:hanging="360"/>
      </w:pPr>
      <w:rPr>
        <w:rFonts w:hint="default" w:ascii="Wingdings" w:hAnsi="Wingdings"/>
      </w:rPr>
    </w:lvl>
  </w:abstractNum>
  <w:abstractNum w:abstractNumId="2" w15:restartNumberingAfterBreak="0">
    <w:nsid w:val="5B760CE0"/>
    <w:multiLevelType w:val="hybridMultilevel"/>
    <w:tmpl w:val="F0CA3AD2"/>
    <w:lvl w:ilvl="0" w:tplc="FFFFFFFF">
      <w:numFmt w:val="bullet"/>
      <w:lvlText w:val="•"/>
      <w:lvlJc w:val="left"/>
      <w:pPr>
        <w:ind w:left="841" w:hanging="360"/>
      </w:pPr>
      <w:rPr>
        <w:rFonts w:hint="default" w:ascii="Times New Roman" w:hAnsi="Times New Roman" w:eastAsia="Times New Roman" w:cs="Times New Roman"/>
        <w:spacing w:val="0"/>
        <w:w w:val="106"/>
        <w:lang w:val="en-US" w:eastAsia="en-US" w:bidi="ar-SA"/>
      </w:rPr>
    </w:lvl>
    <w:lvl w:ilvl="1" w:tplc="0E3A0602">
      <w:start w:val="1"/>
      <w:numFmt w:val="bullet"/>
      <w:lvlText w:val="□"/>
      <w:lvlJc w:val="left"/>
      <w:pPr>
        <w:ind w:left="1570" w:hanging="360"/>
      </w:pPr>
      <w:rPr>
        <w:rFonts w:hint="default" w:ascii="Times New Roman" w:hAnsi="Times New Roman" w:cs="Times New Roman"/>
      </w:rPr>
    </w:lvl>
    <w:lvl w:ilvl="2" w:tplc="FFFFFFFF">
      <w:numFmt w:val="bullet"/>
      <w:lvlText w:val="•"/>
      <w:lvlJc w:val="left"/>
      <w:pPr>
        <w:ind w:left="2455" w:hanging="357"/>
      </w:pPr>
      <w:rPr>
        <w:rFonts w:hint="default"/>
        <w:lang w:val="en-US" w:eastAsia="en-US" w:bidi="ar-SA"/>
      </w:rPr>
    </w:lvl>
    <w:lvl w:ilvl="3" w:tplc="FFFFFFFF">
      <w:numFmt w:val="bullet"/>
      <w:lvlText w:val="•"/>
      <w:lvlJc w:val="left"/>
      <w:pPr>
        <w:ind w:left="3351" w:hanging="357"/>
      </w:pPr>
      <w:rPr>
        <w:rFonts w:hint="default"/>
        <w:lang w:val="en-US" w:eastAsia="en-US" w:bidi="ar-SA"/>
      </w:rPr>
    </w:lvl>
    <w:lvl w:ilvl="4" w:tplc="FFFFFFFF">
      <w:numFmt w:val="bullet"/>
      <w:lvlText w:val="•"/>
      <w:lvlJc w:val="left"/>
      <w:pPr>
        <w:ind w:left="4246" w:hanging="357"/>
      </w:pPr>
      <w:rPr>
        <w:rFonts w:hint="default"/>
        <w:lang w:val="en-US" w:eastAsia="en-US" w:bidi="ar-SA"/>
      </w:rPr>
    </w:lvl>
    <w:lvl w:ilvl="5" w:tplc="FFFFFFFF">
      <w:numFmt w:val="bullet"/>
      <w:lvlText w:val="•"/>
      <w:lvlJc w:val="left"/>
      <w:pPr>
        <w:ind w:left="5142" w:hanging="357"/>
      </w:pPr>
      <w:rPr>
        <w:rFonts w:hint="default"/>
        <w:lang w:val="en-US" w:eastAsia="en-US" w:bidi="ar-SA"/>
      </w:rPr>
    </w:lvl>
    <w:lvl w:ilvl="6" w:tplc="FFFFFFFF">
      <w:numFmt w:val="bullet"/>
      <w:lvlText w:val="•"/>
      <w:lvlJc w:val="left"/>
      <w:pPr>
        <w:ind w:left="6037" w:hanging="357"/>
      </w:pPr>
      <w:rPr>
        <w:rFonts w:hint="default"/>
        <w:lang w:val="en-US" w:eastAsia="en-US" w:bidi="ar-SA"/>
      </w:rPr>
    </w:lvl>
    <w:lvl w:ilvl="7" w:tplc="FFFFFFFF">
      <w:numFmt w:val="bullet"/>
      <w:lvlText w:val="•"/>
      <w:lvlJc w:val="left"/>
      <w:pPr>
        <w:ind w:left="6933" w:hanging="357"/>
      </w:pPr>
      <w:rPr>
        <w:rFonts w:hint="default"/>
        <w:lang w:val="en-US" w:eastAsia="en-US" w:bidi="ar-SA"/>
      </w:rPr>
    </w:lvl>
    <w:lvl w:ilvl="8" w:tplc="FFFFFFFF">
      <w:numFmt w:val="bullet"/>
      <w:lvlText w:val="•"/>
      <w:lvlJc w:val="left"/>
      <w:pPr>
        <w:ind w:left="7828" w:hanging="357"/>
      </w:pPr>
      <w:rPr>
        <w:rFonts w:hint="default"/>
        <w:lang w:val="en-US" w:eastAsia="en-US" w:bidi="ar-SA"/>
      </w:rPr>
    </w:lvl>
  </w:abstractNum>
  <w:abstractNum w:abstractNumId="3" w15:restartNumberingAfterBreak="0">
    <w:nsid w:val="62C72DCE"/>
    <w:multiLevelType w:val="hybridMultilevel"/>
    <w:tmpl w:val="C89C993C"/>
    <w:lvl w:ilvl="0" w:tplc="3B2ED5EE">
      <w:numFmt w:val="bullet"/>
      <w:lvlText w:val="•"/>
      <w:lvlJc w:val="left"/>
      <w:pPr>
        <w:ind w:left="446" w:hanging="338"/>
      </w:pPr>
      <w:rPr>
        <w:rFonts w:hint="default" w:ascii="Times New Roman" w:hAnsi="Times New Roman" w:eastAsia="Times New Roman" w:cs="Times New Roman"/>
        <w:b w:val="0"/>
        <w:bCs w:val="0"/>
        <w:i w:val="0"/>
        <w:iCs w:val="0"/>
        <w:color w:val="36383F"/>
        <w:spacing w:val="0"/>
        <w:w w:val="103"/>
        <w:sz w:val="23"/>
        <w:szCs w:val="23"/>
        <w:lang w:val="en-US" w:eastAsia="en-US" w:bidi="ar-SA"/>
      </w:rPr>
    </w:lvl>
    <w:lvl w:ilvl="1" w:tplc="87D68572">
      <w:numFmt w:val="bullet"/>
      <w:lvlText w:val="o"/>
      <w:lvlJc w:val="left"/>
      <w:pPr>
        <w:ind w:left="807" w:hanging="352"/>
      </w:pPr>
      <w:rPr>
        <w:rFonts w:hint="default" w:ascii="Times New Roman" w:hAnsi="Times New Roman" w:eastAsia="Times New Roman" w:cs="Times New Roman"/>
        <w:b w:val="0"/>
        <w:bCs w:val="0"/>
        <w:i w:val="0"/>
        <w:iCs w:val="0"/>
        <w:color w:val="4D4F54"/>
        <w:spacing w:val="0"/>
        <w:w w:val="103"/>
        <w:sz w:val="23"/>
        <w:szCs w:val="23"/>
        <w:lang w:val="en-US" w:eastAsia="en-US" w:bidi="ar-SA"/>
      </w:rPr>
    </w:lvl>
    <w:lvl w:ilvl="2" w:tplc="D7C08A96">
      <w:numFmt w:val="bullet"/>
      <w:lvlText w:val="•"/>
      <w:lvlJc w:val="left"/>
      <w:pPr>
        <w:ind w:left="1229" w:hanging="352"/>
      </w:pPr>
      <w:rPr>
        <w:rFonts w:hint="default"/>
        <w:lang w:val="en-US" w:eastAsia="en-US" w:bidi="ar-SA"/>
      </w:rPr>
    </w:lvl>
    <w:lvl w:ilvl="3" w:tplc="0386A45A">
      <w:numFmt w:val="bullet"/>
      <w:lvlText w:val="•"/>
      <w:lvlJc w:val="left"/>
      <w:pPr>
        <w:ind w:left="1658" w:hanging="352"/>
      </w:pPr>
      <w:rPr>
        <w:rFonts w:hint="default"/>
        <w:lang w:val="en-US" w:eastAsia="en-US" w:bidi="ar-SA"/>
      </w:rPr>
    </w:lvl>
    <w:lvl w:ilvl="4" w:tplc="902EC192">
      <w:numFmt w:val="bullet"/>
      <w:lvlText w:val="•"/>
      <w:lvlJc w:val="left"/>
      <w:pPr>
        <w:ind w:left="2088" w:hanging="352"/>
      </w:pPr>
      <w:rPr>
        <w:rFonts w:hint="default"/>
        <w:lang w:val="en-US" w:eastAsia="en-US" w:bidi="ar-SA"/>
      </w:rPr>
    </w:lvl>
    <w:lvl w:ilvl="5" w:tplc="7F181814">
      <w:numFmt w:val="bullet"/>
      <w:lvlText w:val="•"/>
      <w:lvlJc w:val="left"/>
      <w:pPr>
        <w:ind w:left="2517" w:hanging="352"/>
      </w:pPr>
      <w:rPr>
        <w:rFonts w:hint="default"/>
        <w:lang w:val="en-US" w:eastAsia="en-US" w:bidi="ar-SA"/>
      </w:rPr>
    </w:lvl>
    <w:lvl w:ilvl="6" w:tplc="34921314">
      <w:numFmt w:val="bullet"/>
      <w:lvlText w:val="•"/>
      <w:lvlJc w:val="left"/>
      <w:pPr>
        <w:ind w:left="2947" w:hanging="352"/>
      </w:pPr>
      <w:rPr>
        <w:rFonts w:hint="default"/>
        <w:lang w:val="en-US" w:eastAsia="en-US" w:bidi="ar-SA"/>
      </w:rPr>
    </w:lvl>
    <w:lvl w:ilvl="7" w:tplc="410A7FDC">
      <w:numFmt w:val="bullet"/>
      <w:lvlText w:val="•"/>
      <w:lvlJc w:val="left"/>
      <w:pPr>
        <w:ind w:left="3376" w:hanging="352"/>
      </w:pPr>
      <w:rPr>
        <w:rFonts w:hint="default"/>
        <w:lang w:val="en-US" w:eastAsia="en-US" w:bidi="ar-SA"/>
      </w:rPr>
    </w:lvl>
    <w:lvl w:ilvl="8" w:tplc="82F0BED2">
      <w:numFmt w:val="bullet"/>
      <w:lvlText w:val="•"/>
      <w:lvlJc w:val="left"/>
      <w:pPr>
        <w:ind w:left="3806" w:hanging="352"/>
      </w:pPr>
      <w:rPr>
        <w:rFonts w:hint="default"/>
        <w:lang w:val="en-US" w:eastAsia="en-US" w:bidi="ar-SA"/>
      </w:rPr>
    </w:lvl>
  </w:abstractNum>
  <w:abstractNum w:abstractNumId="4" w15:restartNumberingAfterBreak="0">
    <w:nsid w:val="70A24127"/>
    <w:multiLevelType w:val="hybridMultilevel"/>
    <w:tmpl w:val="67BAD698"/>
    <w:lvl w:ilvl="0" w:tplc="B8AE809C">
      <w:start w:val="1"/>
      <w:numFmt w:val="bullet"/>
      <w:lvlText w:val="­"/>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9EA4A93"/>
    <w:multiLevelType w:val="hybridMultilevel"/>
    <w:tmpl w:val="59DCD2BC"/>
    <w:lvl w:ilvl="0" w:tplc="FD6CA190">
      <w:numFmt w:val="bullet"/>
      <w:lvlText w:val="•"/>
      <w:lvlJc w:val="left"/>
      <w:pPr>
        <w:ind w:left="841" w:hanging="360"/>
      </w:pPr>
      <w:rPr>
        <w:rFonts w:hint="default" w:ascii="Times New Roman" w:hAnsi="Times New Roman" w:eastAsia="Times New Roman" w:cs="Times New Roman"/>
        <w:spacing w:val="0"/>
        <w:w w:val="106"/>
        <w:lang w:val="en-US" w:eastAsia="en-US" w:bidi="ar-SA"/>
      </w:rPr>
    </w:lvl>
    <w:lvl w:ilvl="1" w:tplc="A2F2991C">
      <w:numFmt w:val="bullet"/>
      <w:lvlText w:val="o"/>
      <w:lvlJc w:val="left"/>
      <w:pPr>
        <w:ind w:left="1567" w:hanging="357"/>
      </w:pPr>
      <w:rPr>
        <w:rFonts w:hint="default" w:ascii="Times New Roman" w:hAnsi="Times New Roman" w:eastAsia="Times New Roman" w:cs="Times New Roman"/>
        <w:spacing w:val="0"/>
        <w:w w:val="103"/>
        <w:lang w:val="en-US" w:eastAsia="en-US" w:bidi="ar-SA"/>
      </w:rPr>
    </w:lvl>
    <w:lvl w:ilvl="2" w:tplc="3A729014">
      <w:numFmt w:val="bullet"/>
      <w:lvlText w:val="•"/>
      <w:lvlJc w:val="left"/>
      <w:pPr>
        <w:ind w:left="2455" w:hanging="357"/>
      </w:pPr>
      <w:rPr>
        <w:rFonts w:hint="default"/>
        <w:lang w:val="en-US" w:eastAsia="en-US" w:bidi="ar-SA"/>
      </w:rPr>
    </w:lvl>
    <w:lvl w:ilvl="3" w:tplc="E00AA04E">
      <w:numFmt w:val="bullet"/>
      <w:lvlText w:val="•"/>
      <w:lvlJc w:val="left"/>
      <w:pPr>
        <w:ind w:left="3351" w:hanging="357"/>
      </w:pPr>
      <w:rPr>
        <w:rFonts w:hint="default"/>
        <w:lang w:val="en-US" w:eastAsia="en-US" w:bidi="ar-SA"/>
      </w:rPr>
    </w:lvl>
    <w:lvl w:ilvl="4" w:tplc="80B86FF8">
      <w:numFmt w:val="bullet"/>
      <w:lvlText w:val="•"/>
      <w:lvlJc w:val="left"/>
      <w:pPr>
        <w:ind w:left="4246" w:hanging="357"/>
      </w:pPr>
      <w:rPr>
        <w:rFonts w:hint="default"/>
        <w:lang w:val="en-US" w:eastAsia="en-US" w:bidi="ar-SA"/>
      </w:rPr>
    </w:lvl>
    <w:lvl w:ilvl="5" w:tplc="FC8C4288">
      <w:numFmt w:val="bullet"/>
      <w:lvlText w:val="•"/>
      <w:lvlJc w:val="left"/>
      <w:pPr>
        <w:ind w:left="5142" w:hanging="357"/>
      </w:pPr>
      <w:rPr>
        <w:rFonts w:hint="default"/>
        <w:lang w:val="en-US" w:eastAsia="en-US" w:bidi="ar-SA"/>
      </w:rPr>
    </w:lvl>
    <w:lvl w:ilvl="6" w:tplc="B6F2FC06">
      <w:numFmt w:val="bullet"/>
      <w:lvlText w:val="•"/>
      <w:lvlJc w:val="left"/>
      <w:pPr>
        <w:ind w:left="6037" w:hanging="357"/>
      </w:pPr>
      <w:rPr>
        <w:rFonts w:hint="default"/>
        <w:lang w:val="en-US" w:eastAsia="en-US" w:bidi="ar-SA"/>
      </w:rPr>
    </w:lvl>
    <w:lvl w:ilvl="7" w:tplc="13306AAE">
      <w:numFmt w:val="bullet"/>
      <w:lvlText w:val="•"/>
      <w:lvlJc w:val="left"/>
      <w:pPr>
        <w:ind w:left="6933" w:hanging="357"/>
      </w:pPr>
      <w:rPr>
        <w:rFonts w:hint="default"/>
        <w:lang w:val="en-US" w:eastAsia="en-US" w:bidi="ar-SA"/>
      </w:rPr>
    </w:lvl>
    <w:lvl w:ilvl="8" w:tplc="2826A89E">
      <w:numFmt w:val="bullet"/>
      <w:lvlText w:val="•"/>
      <w:lvlJc w:val="left"/>
      <w:pPr>
        <w:ind w:left="7828" w:hanging="357"/>
      </w:pPr>
      <w:rPr>
        <w:rFonts w:hint="default"/>
        <w:lang w:val="en-US" w:eastAsia="en-US" w:bidi="ar-SA"/>
      </w:rPr>
    </w:lvl>
  </w:abstractNum>
  <w:num w:numId="1" w16cid:durableId="1225607208">
    <w:abstractNumId w:val="3"/>
  </w:num>
  <w:num w:numId="2" w16cid:durableId="1058628639">
    <w:abstractNumId w:val="5"/>
  </w:num>
  <w:num w:numId="3" w16cid:durableId="412894175">
    <w:abstractNumId w:val="2"/>
  </w:num>
  <w:num w:numId="4" w16cid:durableId="206067290">
    <w:abstractNumId w:val="0"/>
  </w:num>
  <w:num w:numId="5" w16cid:durableId="1067412586">
    <w:abstractNumId w:val="4"/>
  </w:num>
  <w:num w:numId="6" w16cid:durableId="1150516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CBD"/>
    <w:rsid w:val="00001AA4"/>
    <w:rsid w:val="002223CA"/>
    <w:rsid w:val="00355DF6"/>
    <w:rsid w:val="005D24CE"/>
    <w:rsid w:val="006D0DCB"/>
    <w:rsid w:val="007945F5"/>
    <w:rsid w:val="0088281E"/>
    <w:rsid w:val="008A37AE"/>
    <w:rsid w:val="008F1BED"/>
    <w:rsid w:val="00946067"/>
    <w:rsid w:val="00972873"/>
    <w:rsid w:val="00972F65"/>
    <w:rsid w:val="00977076"/>
    <w:rsid w:val="009A0217"/>
    <w:rsid w:val="00A1328C"/>
    <w:rsid w:val="00A570CE"/>
    <w:rsid w:val="00A66CAA"/>
    <w:rsid w:val="00AD4B90"/>
    <w:rsid w:val="00B918C7"/>
    <w:rsid w:val="00B92980"/>
    <w:rsid w:val="00BB2060"/>
    <w:rsid w:val="00C946A7"/>
    <w:rsid w:val="00D42276"/>
    <w:rsid w:val="00DB3BED"/>
    <w:rsid w:val="00DB4B0B"/>
    <w:rsid w:val="00DD4CBD"/>
    <w:rsid w:val="00DE2188"/>
    <w:rsid w:val="00F5775D"/>
    <w:rsid w:val="18D9376D"/>
    <w:rsid w:val="3BEC987A"/>
    <w:rsid w:val="460DEA37"/>
    <w:rsid w:val="57805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762C2"/>
  <w15:chartTrackingRefBased/>
  <w15:docId w15:val="{E7E39604-A5A9-442A-B4A6-D65CCC6F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cs="Times New Roman" w:eastAsiaTheme="minorHAns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946A7"/>
  </w:style>
  <w:style w:type="paragraph" w:styleId="Heading1">
    <w:name w:val="heading 1"/>
    <w:basedOn w:val="Normal"/>
    <w:next w:val="Normal"/>
    <w:link w:val="Heading1Char"/>
    <w:uiPriority w:val="9"/>
    <w:qFormat/>
    <w:rsid w:val="00DD4CB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4CB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4CBD"/>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4CBD"/>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4CBD"/>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4CBD"/>
    <w:pPr>
      <w:keepNext/>
      <w:keepLines/>
      <w:spacing w:before="4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4CBD"/>
    <w:pPr>
      <w:keepNext/>
      <w:keepLines/>
      <w:spacing w:before="4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4CBD"/>
    <w:pPr>
      <w:keepNext/>
      <w:keepLines/>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4CBD"/>
    <w:pPr>
      <w:keepNext/>
      <w:keepLines/>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D4CB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D4CB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D4CBD"/>
    <w:rPr>
      <w:rFonts w:asciiTheme="minorHAnsi" w:hAnsiTheme="min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D4CBD"/>
    <w:rPr>
      <w:rFonts w:asciiTheme="minorHAnsi" w:hAnsiTheme="minorHAnsi"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D4CBD"/>
    <w:rPr>
      <w:rFonts w:asciiTheme="minorHAnsi" w:hAnsiTheme="minorHAnsi"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D4CBD"/>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D4CBD"/>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D4CBD"/>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D4CBD"/>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DD4CBD"/>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D4CB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D4CBD"/>
    <w:pPr>
      <w:numPr>
        <w:ilvl w:val="1"/>
      </w:numPr>
      <w:spacing w:after="160"/>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D4CBD"/>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4CBD"/>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DD4CBD"/>
    <w:rPr>
      <w:i/>
      <w:iCs/>
      <w:color w:val="404040" w:themeColor="text1" w:themeTint="BF"/>
    </w:rPr>
  </w:style>
  <w:style w:type="paragraph" w:styleId="ListParagraph">
    <w:name w:val="List Paragraph"/>
    <w:basedOn w:val="Normal"/>
    <w:uiPriority w:val="1"/>
    <w:qFormat/>
    <w:rsid w:val="00DD4CBD"/>
    <w:pPr>
      <w:ind w:left="720"/>
      <w:contextualSpacing/>
    </w:pPr>
  </w:style>
  <w:style w:type="character" w:styleId="IntenseEmphasis">
    <w:name w:val="Intense Emphasis"/>
    <w:basedOn w:val="DefaultParagraphFont"/>
    <w:uiPriority w:val="21"/>
    <w:qFormat/>
    <w:rsid w:val="00DD4CBD"/>
    <w:rPr>
      <w:i/>
      <w:iCs/>
      <w:color w:val="0F4761" w:themeColor="accent1" w:themeShade="BF"/>
    </w:rPr>
  </w:style>
  <w:style w:type="paragraph" w:styleId="IntenseQuote">
    <w:name w:val="Intense Quote"/>
    <w:basedOn w:val="Normal"/>
    <w:next w:val="Normal"/>
    <w:link w:val="IntenseQuoteChar"/>
    <w:uiPriority w:val="30"/>
    <w:qFormat/>
    <w:rsid w:val="00DD4CB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D4CBD"/>
    <w:rPr>
      <w:i/>
      <w:iCs/>
      <w:color w:val="0F4761" w:themeColor="accent1" w:themeShade="BF"/>
    </w:rPr>
  </w:style>
  <w:style w:type="character" w:styleId="IntenseReference">
    <w:name w:val="Intense Reference"/>
    <w:basedOn w:val="DefaultParagraphFont"/>
    <w:uiPriority w:val="32"/>
    <w:qFormat/>
    <w:rsid w:val="00DD4CBD"/>
    <w:rPr>
      <w:b/>
      <w:bCs/>
      <w:smallCaps/>
      <w:color w:val="0F4761" w:themeColor="accent1" w:themeShade="BF"/>
      <w:spacing w:val="5"/>
    </w:rPr>
  </w:style>
  <w:style w:type="paragraph" w:styleId="TableParagraph" w:customStyle="1">
    <w:name w:val="Table Paragraph"/>
    <w:basedOn w:val="Normal"/>
    <w:uiPriority w:val="1"/>
    <w:qFormat/>
    <w:rsid w:val="00AD4B90"/>
    <w:pPr>
      <w:widowControl w:val="0"/>
      <w:autoSpaceDE w:val="0"/>
      <w:autoSpaceDN w:val="0"/>
    </w:pPr>
    <w:rPr>
      <w:rFonts w:eastAsia="Times New Roman"/>
      <w:kern w:val="0"/>
      <w:sz w:val="22"/>
      <w:szCs w:val="22"/>
      <w14:ligatures w14:val="none"/>
    </w:rPr>
  </w:style>
  <w:style w:type="paragraph" w:styleId="BodyText">
    <w:name w:val="Body Text"/>
    <w:basedOn w:val="Normal"/>
    <w:link w:val="BodyTextChar"/>
    <w:uiPriority w:val="1"/>
    <w:qFormat/>
    <w:rsid w:val="00C946A7"/>
    <w:pPr>
      <w:widowControl w:val="0"/>
      <w:autoSpaceDE w:val="0"/>
      <w:autoSpaceDN w:val="0"/>
    </w:pPr>
    <w:rPr>
      <w:rFonts w:eastAsia="Times New Roman"/>
      <w:kern w:val="0"/>
      <w:sz w:val="23"/>
      <w:szCs w:val="23"/>
      <w14:ligatures w14:val="none"/>
    </w:rPr>
  </w:style>
  <w:style w:type="character" w:styleId="BodyTextChar" w:customStyle="1">
    <w:name w:val="Body Text Char"/>
    <w:basedOn w:val="DefaultParagraphFont"/>
    <w:link w:val="BodyText"/>
    <w:uiPriority w:val="1"/>
    <w:rsid w:val="00C946A7"/>
    <w:rPr>
      <w:rFonts w:eastAsia="Times New Roman"/>
      <w:kern w:val="0"/>
      <w:sz w:val="23"/>
      <w:szCs w:val="23"/>
      <w14:ligatures w14:val="none"/>
    </w:rPr>
  </w:style>
  <w:style w:type="paragraph" w:styleId="Header">
    <w:name w:val="header"/>
    <w:basedOn w:val="Normal"/>
    <w:link w:val="HeaderChar"/>
    <w:uiPriority w:val="99"/>
    <w:unhideWhenUsed/>
    <w:rsid w:val="00C946A7"/>
    <w:pPr>
      <w:tabs>
        <w:tab w:val="center" w:pos="4680"/>
        <w:tab w:val="right" w:pos="9360"/>
      </w:tabs>
    </w:pPr>
  </w:style>
  <w:style w:type="character" w:styleId="HeaderChar" w:customStyle="1">
    <w:name w:val="Header Char"/>
    <w:basedOn w:val="DefaultParagraphFont"/>
    <w:link w:val="Header"/>
    <w:uiPriority w:val="99"/>
    <w:rsid w:val="00C946A7"/>
  </w:style>
  <w:style w:type="paragraph" w:styleId="Footer">
    <w:name w:val="footer"/>
    <w:basedOn w:val="Normal"/>
    <w:link w:val="FooterChar"/>
    <w:uiPriority w:val="99"/>
    <w:unhideWhenUsed/>
    <w:rsid w:val="00C946A7"/>
    <w:pPr>
      <w:tabs>
        <w:tab w:val="center" w:pos="4680"/>
        <w:tab w:val="right" w:pos="9360"/>
      </w:tabs>
    </w:pPr>
  </w:style>
  <w:style w:type="character" w:styleId="FooterChar" w:customStyle="1">
    <w:name w:val="Footer Char"/>
    <w:basedOn w:val="DefaultParagraphFont"/>
    <w:link w:val="Footer"/>
    <w:uiPriority w:val="99"/>
    <w:rsid w:val="00C946A7"/>
  </w:style>
  <w:style w:type="character" w:styleId="Hyperlink">
    <w:name w:val="Hyperlink"/>
    <w:basedOn w:val="DefaultParagraphFont"/>
    <w:uiPriority w:val="99"/>
    <w:unhideWhenUsed/>
    <w:rsid w:val="00972F65"/>
    <w:rPr>
      <w:color w:val="467886" w:themeColor="hyperlink"/>
      <w:u w:val="single"/>
    </w:rPr>
  </w:style>
  <w:style w:type="character" w:styleId="UnresolvedMention">
    <w:name w:val="Unresolved Mention"/>
    <w:basedOn w:val="DefaultParagraphFont"/>
    <w:uiPriority w:val="99"/>
    <w:semiHidden/>
    <w:unhideWhenUsed/>
    <w:rsid w:val="00972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fema.gov/sites/default/files/documents/fema_individual-assistance-program-and-policy-guide-iappg-policy-amendments-memo-9.2.21_signed.pdf" TargetMode="External" Id="rId11" /><Relationship Type="http://schemas.openxmlformats.org/officeDocument/2006/relationships/styles" Target="styles.xml" Id="rId5" /><Relationship Type="http://schemas.openxmlformats.org/officeDocument/2006/relationships/hyperlink" Target="https://www.fema.gov/sites/default/files/documents/fema_iappg-1.1.pdf"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A56055FEB38945A6900E1C5A6D6636" ma:contentTypeVersion="13" ma:contentTypeDescription="Create a new document." ma:contentTypeScope="" ma:versionID="c905cb492eade3f1168b28ddffe9573d">
  <xsd:schema xmlns:xsd="http://www.w3.org/2001/XMLSchema" xmlns:xs="http://www.w3.org/2001/XMLSchema" xmlns:p="http://schemas.microsoft.com/office/2006/metadata/properties" xmlns:ns2="c3f60d1b-4de5-484d-8f27-2c63838038c9" xmlns:ns3="f9550d2d-d04a-440f-ac5d-a6e748cc7561" targetNamespace="http://schemas.microsoft.com/office/2006/metadata/properties" ma:root="true" ma:fieldsID="05a9c6d11674f617492a6a99c1852462" ns2:_="" ns3:_="">
    <xsd:import namespace="c3f60d1b-4de5-484d-8f27-2c63838038c9"/>
    <xsd:import namespace="f9550d2d-d04a-440f-ac5d-a6e748cc75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60d1b-4de5-484d-8f27-2c63838038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c2c3f6-e1e3-4361-a031-e5e084a5cb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50d2d-d04a-440f-ac5d-a6e748cc756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602fd0-050c-4f6c-9cc8-fd4eb5842aa1}" ma:internalName="TaxCatchAll" ma:showField="CatchAllData" ma:web="f9550d2d-d04a-440f-ac5d-a6e748cc75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f60d1b-4de5-484d-8f27-2c63838038c9">
      <Terms xmlns="http://schemas.microsoft.com/office/infopath/2007/PartnerControls"/>
    </lcf76f155ced4ddcb4097134ff3c332f>
    <TaxCatchAll xmlns="f9550d2d-d04a-440f-ac5d-a6e748cc7561" xsi:nil="true"/>
  </documentManagement>
</p:properties>
</file>

<file path=customXml/itemProps1.xml><?xml version="1.0" encoding="utf-8"?>
<ds:datastoreItem xmlns:ds="http://schemas.openxmlformats.org/officeDocument/2006/customXml" ds:itemID="{4FD8354B-B4BE-41E2-B101-E263A4B6E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f60d1b-4de5-484d-8f27-2c63838038c9"/>
    <ds:schemaRef ds:uri="f9550d2d-d04a-440f-ac5d-a6e748cc75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9DA90-1089-4F74-8A2D-6CE0C3D818AD}">
  <ds:schemaRefs>
    <ds:schemaRef ds:uri="http://schemas.microsoft.com/sharepoint/v3/contenttype/forms"/>
  </ds:schemaRefs>
</ds:datastoreItem>
</file>

<file path=customXml/itemProps3.xml><?xml version="1.0" encoding="utf-8"?>
<ds:datastoreItem xmlns:ds="http://schemas.openxmlformats.org/officeDocument/2006/customXml" ds:itemID="{8346331B-D3F5-4274-AF50-F6B06BA0440A}">
  <ds:schemaRefs>
    <ds:schemaRef ds:uri="http://schemas.microsoft.com/office/2006/metadata/properties"/>
    <ds:schemaRef ds:uri="http://schemas.microsoft.com/office/infopath/2007/PartnerControls"/>
    <ds:schemaRef ds:uri="c3f60d1b-4de5-484d-8f27-2c63838038c9"/>
    <ds:schemaRef ds:uri="f9550d2d-d04a-440f-ac5d-a6e748cc756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Whitney Bailey</dc:creator>
  <keywords/>
  <dc:description/>
  <lastModifiedBy>Whitney Bailey</lastModifiedBy>
  <revision>18</revision>
  <lastPrinted>2025-04-03T15:05:00.0000000Z</lastPrinted>
  <dcterms:created xsi:type="dcterms:W3CDTF">2025-04-03T13:52:00.0000000Z</dcterms:created>
  <dcterms:modified xsi:type="dcterms:W3CDTF">2025-04-04T09:52:33.8942511Z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0x01010094A56055FEB38945A6900E1C5A6D6636</vt:lpwstr>
  </property>
  <property fmtid="{D5CDD505-2E9C-101B-9397-08002B2CF9AE}" pid="3" name="MediaServiceImageTags">
    <vt:lpwstr/>
  </property>
</Properties>
</file>